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C7" w:rsidRPr="000E623E" w:rsidRDefault="008923E6" w:rsidP="00CC78A3">
      <w:pPr>
        <w:jc w:val="right"/>
        <w:rPr>
          <w:rFonts w:ascii="Arial" w:hAnsi="Arial" w:cs="Arial"/>
        </w:rPr>
      </w:pPr>
      <w:bookmarkStart w:id="0" w:name="_GoBack"/>
      <w:bookmarkEnd w:id="0"/>
      <w:r>
        <w:rPr>
          <w:rFonts w:ascii="Arial" w:hAnsi="Arial" w:cs="Arial"/>
          <w:noProof/>
        </w:rPr>
        <w:drawing>
          <wp:inline distT="0" distB="0" distL="0" distR="0">
            <wp:extent cx="1546860" cy="876300"/>
            <wp:effectExtent l="19050" t="0" r="0" b="0"/>
            <wp:docPr id="1" name="Picture 1" descr="UW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black"/>
                    <pic:cNvPicPr>
                      <a:picLocks noChangeAspect="1" noChangeArrowheads="1"/>
                    </pic:cNvPicPr>
                  </pic:nvPicPr>
                  <pic:blipFill>
                    <a:blip r:embed="rId5" cstate="print"/>
                    <a:srcRect/>
                    <a:stretch>
                      <a:fillRect/>
                    </a:stretch>
                  </pic:blipFill>
                  <pic:spPr bwMode="auto">
                    <a:xfrm>
                      <a:off x="0" y="0"/>
                      <a:ext cx="1546860" cy="876300"/>
                    </a:xfrm>
                    <a:prstGeom prst="rect">
                      <a:avLst/>
                    </a:prstGeom>
                    <a:noFill/>
                    <a:ln w="9525">
                      <a:noFill/>
                      <a:miter lim="800000"/>
                      <a:headEnd/>
                      <a:tailEnd/>
                    </a:ln>
                  </pic:spPr>
                </pic:pic>
              </a:graphicData>
            </a:graphic>
          </wp:inline>
        </w:drawing>
      </w:r>
    </w:p>
    <w:p w:rsidR="00110CF0" w:rsidRPr="000E623E" w:rsidRDefault="00110CF0" w:rsidP="005A40A0">
      <w:pPr>
        <w:outlineLvl w:val="0"/>
        <w:rPr>
          <w:rFonts w:ascii="Arial" w:hAnsi="Arial" w:cs="Arial"/>
          <w:b/>
        </w:rPr>
      </w:pPr>
      <w:r w:rsidRPr="000E623E">
        <w:rPr>
          <w:rFonts w:ascii="Arial" w:hAnsi="Arial" w:cs="Arial"/>
          <w:b/>
        </w:rPr>
        <w:t>Position Description</w:t>
      </w:r>
    </w:p>
    <w:p w:rsidR="00110CF0" w:rsidRPr="000E623E" w:rsidRDefault="00110CF0" w:rsidP="00CC78A3">
      <w:pPr>
        <w:rPr>
          <w:rFonts w:ascii="Arial" w:hAnsi="Arial" w:cs="Arial"/>
        </w:rPr>
      </w:pPr>
    </w:p>
    <w:p w:rsidR="00110CF0" w:rsidRPr="000E623E" w:rsidRDefault="00110CF0" w:rsidP="00CC78A3">
      <w:pPr>
        <w:rPr>
          <w:rFonts w:ascii="Arial" w:hAnsi="Arial" w:cs="Arial"/>
        </w:rPr>
      </w:pPr>
    </w:p>
    <w:p w:rsidR="00CC78A3" w:rsidRPr="000E623E" w:rsidRDefault="00110CF0" w:rsidP="005A40A0">
      <w:pPr>
        <w:outlineLvl w:val="0"/>
        <w:rPr>
          <w:rFonts w:ascii="Arial" w:hAnsi="Arial" w:cs="Arial"/>
          <w:b/>
        </w:rPr>
      </w:pPr>
      <w:r w:rsidRPr="000E623E">
        <w:rPr>
          <w:rFonts w:ascii="Arial" w:hAnsi="Arial" w:cs="Arial"/>
        </w:rPr>
        <w:t xml:space="preserve">Title: </w:t>
      </w:r>
      <w:r w:rsidR="00F93236" w:rsidRPr="00F93236">
        <w:rPr>
          <w:rFonts w:ascii="Arial" w:hAnsi="Arial" w:cs="Arial"/>
          <w:b/>
        </w:rPr>
        <w:t xml:space="preserve">Senior </w:t>
      </w:r>
      <w:r w:rsidR="008002FE">
        <w:rPr>
          <w:rFonts w:ascii="Arial" w:hAnsi="Arial" w:cs="Arial"/>
          <w:b/>
        </w:rPr>
        <w:t>Director</w:t>
      </w:r>
      <w:r w:rsidR="00D653E6" w:rsidRPr="000E623E">
        <w:rPr>
          <w:rFonts w:ascii="Arial" w:hAnsi="Arial" w:cs="Arial"/>
          <w:b/>
        </w:rPr>
        <w:t xml:space="preserve">, Communications </w:t>
      </w:r>
    </w:p>
    <w:p w:rsidR="00110CF0" w:rsidRPr="000E623E" w:rsidRDefault="00110CF0" w:rsidP="00CC78A3">
      <w:pPr>
        <w:rPr>
          <w:rFonts w:ascii="Arial" w:hAnsi="Arial" w:cs="Arial"/>
        </w:rPr>
      </w:pPr>
    </w:p>
    <w:p w:rsidR="00110CF0" w:rsidRPr="000E623E" w:rsidRDefault="00110CF0" w:rsidP="005A40A0">
      <w:pPr>
        <w:outlineLvl w:val="0"/>
        <w:rPr>
          <w:rFonts w:ascii="Arial" w:hAnsi="Arial" w:cs="Arial"/>
        </w:rPr>
      </w:pPr>
      <w:r w:rsidRPr="000E623E">
        <w:rPr>
          <w:rFonts w:ascii="Arial" w:hAnsi="Arial" w:cs="Arial"/>
        </w:rPr>
        <w:t xml:space="preserve">Reports to: </w:t>
      </w:r>
      <w:r w:rsidR="00D653E6" w:rsidRPr="000E623E">
        <w:rPr>
          <w:rFonts w:ascii="Arial" w:hAnsi="Arial" w:cs="Arial"/>
        </w:rPr>
        <w:t xml:space="preserve"> </w:t>
      </w:r>
      <w:r w:rsidR="00F447A7">
        <w:rPr>
          <w:rFonts w:ascii="Arial" w:hAnsi="Arial" w:cs="Arial"/>
        </w:rPr>
        <w:t>President and CEO</w:t>
      </w:r>
    </w:p>
    <w:p w:rsidR="00CC78A3" w:rsidRPr="000E623E" w:rsidRDefault="00110CF0" w:rsidP="00CC78A3">
      <w:pPr>
        <w:rPr>
          <w:rFonts w:ascii="Arial" w:hAnsi="Arial" w:cs="Arial"/>
        </w:rPr>
      </w:pPr>
      <w:r w:rsidRPr="000E623E">
        <w:rPr>
          <w:rFonts w:ascii="Arial" w:hAnsi="Arial" w:cs="Arial"/>
        </w:rPr>
        <w:t xml:space="preserve"> </w:t>
      </w:r>
    </w:p>
    <w:p w:rsidR="00CC78A3" w:rsidRPr="000E623E" w:rsidRDefault="00CC78A3" w:rsidP="00CC78A3">
      <w:pPr>
        <w:rPr>
          <w:rFonts w:ascii="Arial" w:hAnsi="Arial" w:cs="Arial"/>
        </w:rPr>
      </w:pPr>
      <w:r w:rsidRPr="000E623E">
        <w:rPr>
          <w:rFonts w:ascii="Arial" w:hAnsi="Arial" w:cs="Arial"/>
          <w:b/>
        </w:rPr>
        <w:t>Primary Job Objective:</w:t>
      </w:r>
      <w:r w:rsidRPr="000E623E">
        <w:rPr>
          <w:rFonts w:ascii="Arial" w:hAnsi="Arial" w:cs="Arial"/>
        </w:rPr>
        <w:t xml:space="preserve">  </w:t>
      </w:r>
      <w:r w:rsidR="007A7E6F">
        <w:rPr>
          <w:rFonts w:ascii="Arial" w:hAnsi="Arial" w:cs="Arial"/>
        </w:rPr>
        <w:t>Proactively</w:t>
      </w:r>
      <w:r w:rsidR="008F71B6">
        <w:rPr>
          <w:rFonts w:ascii="Arial" w:hAnsi="Arial" w:cs="Arial"/>
        </w:rPr>
        <w:t>, strategically,</w:t>
      </w:r>
      <w:r w:rsidR="007A7E6F">
        <w:rPr>
          <w:rFonts w:ascii="Arial" w:hAnsi="Arial" w:cs="Arial"/>
        </w:rPr>
        <w:t xml:space="preserve"> and creatively advance UWA’s visibility, repu</w:t>
      </w:r>
      <w:r w:rsidR="008F71B6">
        <w:rPr>
          <w:rFonts w:ascii="Arial" w:hAnsi="Arial" w:cs="Arial"/>
        </w:rPr>
        <w:t>tation, and relevance with multiple</w:t>
      </w:r>
      <w:r w:rsidR="007A7E6F">
        <w:rPr>
          <w:rFonts w:ascii="Arial" w:hAnsi="Arial" w:cs="Arial"/>
        </w:rPr>
        <w:t xml:space="preserve"> constituenc</w:t>
      </w:r>
      <w:r w:rsidR="008F71B6">
        <w:rPr>
          <w:rFonts w:ascii="Arial" w:hAnsi="Arial" w:cs="Arial"/>
        </w:rPr>
        <w:t xml:space="preserve">ies. </w:t>
      </w:r>
      <w:r w:rsidR="00F66A5A">
        <w:rPr>
          <w:rFonts w:ascii="Arial" w:hAnsi="Arial" w:cs="Arial"/>
        </w:rPr>
        <w:t>Broaden United Way’s reach, deepen engagement, and inspire the public and donor community to give, advocate, and volunteer</w:t>
      </w:r>
      <w:r w:rsidR="00F66A5A" w:rsidRPr="000E623E">
        <w:rPr>
          <w:rFonts w:ascii="Arial" w:hAnsi="Arial" w:cs="Arial"/>
        </w:rPr>
        <w:t>.</w:t>
      </w:r>
      <w:r w:rsidR="00F66A5A">
        <w:rPr>
          <w:rFonts w:ascii="Arial" w:hAnsi="Arial" w:cs="Arial"/>
        </w:rPr>
        <w:t xml:space="preserve"> </w:t>
      </w:r>
      <w:r w:rsidR="008F71B6">
        <w:rPr>
          <w:rFonts w:ascii="Arial" w:hAnsi="Arial" w:cs="Arial"/>
        </w:rPr>
        <w:t xml:space="preserve">Develop, integrate, and implement a broad range </w:t>
      </w:r>
      <w:r w:rsidR="00CA113C">
        <w:rPr>
          <w:rFonts w:ascii="Arial" w:hAnsi="Arial" w:cs="Arial"/>
        </w:rPr>
        <w:t xml:space="preserve">portfolio of </w:t>
      </w:r>
      <w:r w:rsidR="007A7E6F">
        <w:rPr>
          <w:rFonts w:ascii="Arial" w:hAnsi="Arial" w:cs="Arial"/>
        </w:rPr>
        <w:t>communications</w:t>
      </w:r>
      <w:r w:rsidR="008F71B6">
        <w:rPr>
          <w:rFonts w:ascii="Arial" w:hAnsi="Arial" w:cs="Arial"/>
        </w:rPr>
        <w:t>, public relations, media,</w:t>
      </w:r>
      <w:r w:rsidR="00CA113C">
        <w:rPr>
          <w:rFonts w:ascii="Arial" w:hAnsi="Arial" w:cs="Arial"/>
        </w:rPr>
        <w:t xml:space="preserve"> and community engagement</w:t>
      </w:r>
      <w:r w:rsidR="008F71B6">
        <w:rPr>
          <w:rFonts w:ascii="Arial" w:hAnsi="Arial" w:cs="Arial"/>
        </w:rPr>
        <w:t xml:space="preserve"> tools and practices</w:t>
      </w:r>
      <w:r w:rsidR="007A7E6F">
        <w:rPr>
          <w:rFonts w:ascii="Arial" w:hAnsi="Arial" w:cs="Arial"/>
        </w:rPr>
        <w:t xml:space="preserve">. </w:t>
      </w:r>
    </w:p>
    <w:p w:rsidR="00CC78A3" w:rsidRPr="000E623E" w:rsidRDefault="00CC78A3" w:rsidP="00CC78A3">
      <w:pPr>
        <w:rPr>
          <w:rFonts w:ascii="Arial" w:hAnsi="Arial" w:cs="Arial"/>
        </w:rPr>
      </w:pPr>
    </w:p>
    <w:p w:rsidR="00CC78A3" w:rsidRPr="000E623E" w:rsidRDefault="00CC78A3" w:rsidP="005A40A0">
      <w:pPr>
        <w:outlineLvl w:val="0"/>
        <w:rPr>
          <w:rFonts w:ascii="Arial" w:hAnsi="Arial" w:cs="Arial"/>
          <w:b/>
        </w:rPr>
      </w:pPr>
      <w:r w:rsidRPr="000E623E">
        <w:rPr>
          <w:rFonts w:ascii="Arial" w:hAnsi="Arial" w:cs="Arial"/>
          <w:b/>
        </w:rPr>
        <w:t>Responsibilities:</w:t>
      </w:r>
    </w:p>
    <w:p w:rsidR="004B7BD1" w:rsidRPr="000E623E" w:rsidRDefault="004B7BD1" w:rsidP="00CC78A3">
      <w:pPr>
        <w:rPr>
          <w:rFonts w:ascii="Arial" w:hAnsi="Arial" w:cs="Arial"/>
          <w:b/>
        </w:rPr>
      </w:pPr>
    </w:p>
    <w:p w:rsidR="00CA113C" w:rsidRDefault="00CA113C" w:rsidP="00CC78A3">
      <w:pPr>
        <w:rPr>
          <w:rFonts w:ascii="Arial" w:hAnsi="Arial" w:cs="Arial"/>
        </w:rPr>
      </w:pPr>
      <w:r>
        <w:rPr>
          <w:rFonts w:ascii="Arial" w:hAnsi="Arial" w:cs="Arial"/>
          <w:b/>
        </w:rPr>
        <w:t>Communications</w:t>
      </w:r>
      <w:r w:rsidR="008F71B6">
        <w:rPr>
          <w:rFonts w:ascii="Arial" w:hAnsi="Arial" w:cs="Arial"/>
          <w:b/>
        </w:rPr>
        <w:t xml:space="preserve"> Strategy, Vision, and Leadership</w:t>
      </w:r>
    </w:p>
    <w:p w:rsidR="008F71B6" w:rsidRPr="008F71B6" w:rsidRDefault="008F71B6" w:rsidP="008F71B6">
      <w:pPr>
        <w:numPr>
          <w:ilvl w:val="0"/>
          <w:numId w:val="2"/>
        </w:numPr>
        <w:rPr>
          <w:rFonts w:ascii="Arial" w:hAnsi="Arial" w:cs="Arial"/>
        </w:rPr>
      </w:pPr>
      <w:r>
        <w:rPr>
          <w:rFonts w:ascii="Arial" w:hAnsi="Arial" w:cs="Arial"/>
        </w:rPr>
        <w:t xml:space="preserve">Develop and implement an integrated strategic communication plan(s) to enhance, promote, and protect UWA’s brand; advance UWA’s position with relevant constituents; and drive broader awareness, visibility, and support for UWA’s role in </w:t>
      </w:r>
      <w:r w:rsidRPr="008F71B6">
        <w:rPr>
          <w:rFonts w:ascii="Arial" w:hAnsi="Arial" w:cs="Arial"/>
        </w:rPr>
        <w:t xml:space="preserve">the community. </w:t>
      </w:r>
    </w:p>
    <w:p w:rsidR="008F71B6" w:rsidRPr="008F71B6" w:rsidRDefault="008F71B6" w:rsidP="008F71B6">
      <w:pPr>
        <w:numPr>
          <w:ilvl w:val="0"/>
          <w:numId w:val="2"/>
        </w:numPr>
        <w:rPr>
          <w:rFonts w:ascii="Arial" w:hAnsi="Arial" w:cs="Arial"/>
        </w:rPr>
      </w:pPr>
      <w:r w:rsidRPr="008F71B6">
        <w:rPr>
          <w:rFonts w:ascii="Arial" w:hAnsi="Arial" w:cs="Arial"/>
          <w:color w:val="000000"/>
        </w:rPr>
        <w:t xml:space="preserve">Create </w:t>
      </w:r>
      <w:r w:rsidR="004838CB">
        <w:rPr>
          <w:rFonts w:ascii="Arial" w:hAnsi="Arial" w:cs="Arial"/>
          <w:color w:val="000000"/>
        </w:rPr>
        <w:t>communications/</w:t>
      </w:r>
      <w:r w:rsidRPr="008F71B6">
        <w:rPr>
          <w:rFonts w:ascii="Arial" w:hAnsi="Arial" w:cs="Arial"/>
          <w:color w:val="000000"/>
        </w:rPr>
        <w:t>mar</w:t>
      </w:r>
      <w:r w:rsidR="00F66A5A">
        <w:rPr>
          <w:rFonts w:ascii="Arial" w:hAnsi="Arial" w:cs="Arial"/>
          <w:color w:val="000000"/>
        </w:rPr>
        <w:t>keting/public relations strategies</w:t>
      </w:r>
      <w:r w:rsidRPr="008F71B6">
        <w:rPr>
          <w:rFonts w:ascii="Arial" w:hAnsi="Arial" w:cs="Arial"/>
          <w:color w:val="000000"/>
        </w:rPr>
        <w:t xml:space="preserve"> that will allow </w:t>
      </w:r>
      <w:r w:rsidR="00F66A5A">
        <w:rPr>
          <w:rFonts w:ascii="Arial" w:hAnsi="Arial" w:cs="Arial"/>
          <w:color w:val="000000"/>
        </w:rPr>
        <w:t>UWA</w:t>
      </w:r>
      <w:r w:rsidRPr="008F71B6">
        <w:rPr>
          <w:rFonts w:ascii="Arial" w:hAnsi="Arial" w:cs="Arial"/>
          <w:color w:val="000000"/>
        </w:rPr>
        <w:t xml:space="preserve"> leadership </w:t>
      </w:r>
      <w:r w:rsidR="004838CB">
        <w:rPr>
          <w:rFonts w:ascii="Arial" w:hAnsi="Arial" w:cs="Arial"/>
          <w:color w:val="000000"/>
        </w:rPr>
        <w:t xml:space="preserve">and staff </w:t>
      </w:r>
      <w:r w:rsidRPr="008F71B6">
        <w:rPr>
          <w:rFonts w:ascii="Arial" w:hAnsi="Arial" w:cs="Arial"/>
          <w:color w:val="000000"/>
        </w:rPr>
        <w:t>to cultivate and enhance meaningf</w:t>
      </w:r>
      <w:r>
        <w:rPr>
          <w:rFonts w:ascii="Arial" w:hAnsi="Arial" w:cs="Arial"/>
          <w:color w:val="000000"/>
        </w:rPr>
        <w:t xml:space="preserve">ul relationships with targeted </w:t>
      </w:r>
      <w:r w:rsidRPr="008F71B6">
        <w:rPr>
          <w:rFonts w:ascii="Arial" w:hAnsi="Arial" w:cs="Arial"/>
          <w:color w:val="000000"/>
        </w:rPr>
        <w:t>external audiences, including the media and key influencers.</w:t>
      </w:r>
    </w:p>
    <w:p w:rsidR="008F71B6" w:rsidRPr="008F71B6" w:rsidRDefault="008F71B6" w:rsidP="008F71B6">
      <w:pPr>
        <w:numPr>
          <w:ilvl w:val="0"/>
          <w:numId w:val="2"/>
        </w:numPr>
        <w:rPr>
          <w:rFonts w:ascii="Arial" w:hAnsi="Arial" w:cs="Arial"/>
        </w:rPr>
      </w:pPr>
      <w:r w:rsidRPr="008F71B6">
        <w:rPr>
          <w:rFonts w:ascii="Arial" w:hAnsi="Arial" w:cs="Arial"/>
          <w:color w:val="000000"/>
        </w:rPr>
        <w:t xml:space="preserve">Identify </w:t>
      </w:r>
      <w:r w:rsidR="004838CB">
        <w:rPr>
          <w:rFonts w:ascii="Arial" w:hAnsi="Arial" w:cs="Arial"/>
          <w:color w:val="000000"/>
        </w:rPr>
        <w:t xml:space="preserve">communication </w:t>
      </w:r>
      <w:r w:rsidRPr="008F71B6">
        <w:rPr>
          <w:rFonts w:ascii="Arial" w:hAnsi="Arial" w:cs="Arial"/>
          <w:color w:val="000000"/>
        </w:rPr>
        <w:t>challenges and emerging issues faced by the organization. Work with leadership team and staff to recognize internal and external communications opportunities and solutions, and define and execute appropriate strategies to support them</w:t>
      </w:r>
      <w:r>
        <w:rPr>
          <w:rFonts w:ascii="Arial" w:hAnsi="Arial" w:cs="Arial"/>
          <w:color w:val="000000"/>
        </w:rPr>
        <w:t xml:space="preserve"> and measure progress. </w:t>
      </w:r>
    </w:p>
    <w:p w:rsidR="008F71B6" w:rsidRPr="008F71B6" w:rsidRDefault="008F71B6" w:rsidP="008F71B6">
      <w:pPr>
        <w:numPr>
          <w:ilvl w:val="0"/>
          <w:numId w:val="2"/>
        </w:numPr>
        <w:rPr>
          <w:rFonts w:ascii="Arial" w:hAnsi="Arial" w:cs="Arial"/>
        </w:rPr>
      </w:pPr>
      <w:r w:rsidRPr="008F71B6">
        <w:rPr>
          <w:rFonts w:ascii="Arial" w:hAnsi="Arial" w:cs="Arial"/>
          <w:color w:val="000000"/>
        </w:rPr>
        <w:t xml:space="preserve">Create a culture of </w:t>
      </w:r>
      <w:r w:rsidR="00F66A5A">
        <w:rPr>
          <w:rFonts w:ascii="Arial" w:hAnsi="Arial" w:cs="Arial"/>
          <w:color w:val="000000"/>
        </w:rPr>
        <w:t xml:space="preserve">communications </w:t>
      </w:r>
      <w:r w:rsidRPr="008F71B6">
        <w:rPr>
          <w:rFonts w:ascii="Arial" w:hAnsi="Arial" w:cs="Arial"/>
          <w:color w:val="000000"/>
        </w:rPr>
        <w:t xml:space="preserve">excellence and work closely with colleagues across the organization to enhance communication skills and practices. </w:t>
      </w:r>
    </w:p>
    <w:p w:rsidR="008F71B6" w:rsidRPr="008F71B6" w:rsidRDefault="008F71B6" w:rsidP="008F71B6">
      <w:pPr>
        <w:rPr>
          <w:rFonts w:ascii="Arial" w:hAnsi="Arial" w:cs="Arial"/>
          <w:color w:val="000000"/>
        </w:rPr>
      </w:pPr>
    </w:p>
    <w:p w:rsidR="008F71B6" w:rsidRPr="008F71B6" w:rsidRDefault="008F71B6" w:rsidP="008F71B6">
      <w:pPr>
        <w:outlineLvl w:val="3"/>
        <w:rPr>
          <w:rFonts w:ascii="Arial" w:hAnsi="Arial" w:cs="Arial"/>
          <w:b/>
          <w:bCs/>
          <w:color w:val="000000"/>
        </w:rPr>
      </w:pPr>
      <w:r w:rsidRPr="008F71B6">
        <w:rPr>
          <w:rFonts w:ascii="Arial" w:hAnsi="Arial" w:cs="Arial"/>
          <w:b/>
          <w:bCs/>
          <w:color w:val="000000"/>
        </w:rPr>
        <w:t>Communications Operations</w:t>
      </w:r>
    </w:p>
    <w:p w:rsidR="008F71B6" w:rsidRPr="008F71B6" w:rsidRDefault="007A7E6F" w:rsidP="00CC78A3">
      <w:pPr>
        <w:numPr>
          <w:ilvl w:val="0"/>
          <w:numId w:val="4"/>
        </w:numPr>
        <w:rPr>
          <w:rFonts w:ascii="Arial" w:hAnsi="Arial" w:cs="Arial"/>
          <w:color w:val="000000"/>
        </w:rPr>
      </w:pPr>
      <w:r w:rsidRPr="008F71B6">
        <w:rPr>
          <w:rFonts w:ascii="Arial" w:hAnsi="Arial" w:cs="Arial"/>
        </w:rPr>
        <w:t xml:space="preserve">Develop, integrate, and implement a </w:t>
      </w:r>
      <w:r w:rsidR="004125A1">
        <w:rPr>
          <w:rFonts w:ascii="Arial" w:hAnsi="Arial" w:cs="Arial"/>
        </w:rPr>
        <w:t xml:space="preserve">broad range of public relations, </w:t>
      </w:r>
      <w:r w:rsidR="009B31FC" w:rsidRPr="008F71B6">
        <w:rPr>
          <w:rFonts w:ascii="Arial" w:hAnsi="Arial" w:cs="Arial"/>
        </w:rPr>
        <w:t>media</w:t>
      </w:r>
      <w:r w:rsidR="004125A1">
        <w:rPr>
          <w:rFonts w:ascii="Arial" w:hAnsi="Arial" w:cs="Arial"/>
        </w:rPr>
        <w:t>, and social media</w:t>
      </w:r>
      <w:r w:rsidR="009B31FC" w:rsidRPr="008F71B6">
        <w:rPr>
          <w:rFonts w:ascii="Arial" w:hAnsi="Arial" w:cs="Arial"/>
        </w:rPr>
        <w:t xml:space="preserve"> </w:t>
      </w:r>
      <w:r w:rsidRPr="008F71B6">
        <w:rPr>
          <w:rFonts w:ascii="Arial" w:hAnsi="Arial" w:cs="Arial"/>
        </w:rPr>
        <w:t xml:space="preserve">activities related </w:t>
      </w:r>
      <w:r w:rsidR="009B31FC" w:rsidRPr="008F71B6">
        <w:rPr>
          <w:rFonts w:ascii="Arial" w:hAnsi="Arial" w:cs="Arial"/>
        </w:rPr>
        <w:t xml:space="preserve">to and leveraging </w:t>
      </w:r>
      <w:r w:rsidRPr="008F71B6">
        <w:rPr>
          <w:rFonts w:ascii="Arial" w:hAnsi="Arial" w:cs="Arial"/>
        </w:rPr>
        <w:t xml:space="preserve">UWA’s </w:t>
      </w:r>
      <w:r w:rsidR="00CA113C" w:rsidRPr="008F71B6">
        <w:rPr>
          <w:rFonts w:ascii="Arial" w:hAnsi="Arial" w:cs="Arial"/>
        </w:rPr>
        <w:t xml:space="preserve">community goals and </w:t>
      </w:r>
      <w:r w:rsidR="0061751F" w:rsidRPr="008F71B6">
        <w:rPr>
          <w:rFonts w:ascii="Arial" w:hAnsi="Arial" w:cs="Arial"/>
        </w:rPr>
        <w:t xml:space="preserve">the </w:t>
      </w:r>
      <w:r w:rsidR="00CA113C" w:rsidRPr="008F71B6">
        <w:rPr>
          <w:rFonts w:ascii="Arial" w:hAnsi="Arial" w:cs="Arial"/>
        </w:rPr>
        <w:t xml:space="preserve">efforts underway to meet those goals. </w:t>
      </w:r>
    </w:p>
    <w:p w:rsidR="008F71B6" w:rsidRPr="00F66A5A" w:rsidRDefault="00CA113C" w:rsidP="00CC78A3">
      <w:pPr>
        <w:numPr>
          <w:ilvl w:val="0"/>
          <w:numId w:val="4"/>
        </w:numPr>
        <w:rPr>
          <w:rFonts w:ascii="Arial" w:hAnsi="Arial" w:cs="Arial"/>
          <w:color w:val="000000"/>
        </w:rPr>
      </w:pPr>
      <w:r w:rsidRPr="008F71B6">
        <w:rPr>
          <w:rFonts w:ascii="Arial" w:hAnsi="Arial" w:cs="Arial"/>
        </w:rPr>
        <w:t>Develop strong, clear effective communicatio</w:t>
      </w:r>
      <w:r w:rsidR="008F71B6">
        <w:rPr>
          <w:rFonts w:ascii="Arial" w:hAnsi="Arial" w:cs="Arial"/>
        </w:rPr>
        <w:t>n pieces that support UWA</w:t>
      </w:r>
      <w:r w:rsidRPr="008F71B6">
        <w:rPr>
          <w:rFonts w:ascii="Arial" w:hAnsi="Arial" w:cs="Arial"/>
        </w:rPr>
        <w:t xml:space="preserve">’s work </w:t>
      </w:r>
      <w:r w:rsidR="007A7E6F" w:rsidRPr="008F71B6">
        <w:rPr>
          <w:rFonts w:ascii="Arial" w:hAnsi="Arial" w:cs="Arial"/>
        </w:rPr>
        <w:t>to be adapted and used through multiple communications means such as c</w:t>
      </w:r>
      <w:r w:rsidRPr="008F71B6">
        <w:rPr>
          <w:rFonts w:ascii="Arial" w:hAnsi="Arial" w:cs="Arial"/>
        </w:rPr>
        <w:t>ollateral, e-communications</w:t>
      </w:r>
      <w:r w:rsidR="002E1810">
        <w:rPr>
          <w:rFonts w:ascii="Arial" w:hAnsi="Arial" w:cs="Arial"/>
        </w:rPr>
        <w:t>, op-eds</w:t>
      </w:r>
      <w:r w:rsidR="004125A1">
        <w:rPr>
          <w:rFonts w:ascii="Arial" w:hAnsi="Arial" w:cs="Arial"/>
        </w:rPr>
        <w:t xml:space="preserve">, website content, and social media. </w:t>
      </w:r>
      <w:r w:rsidRPr="008F71B6">
        <w:rPr>
          <w:rFonts w:ascii="Arial" w:hAnsi="Arial" w:cs="Arial"/>
        </w:rPr>
        <w:t xml:space="preserve"> </w:t>
      </w:r>
    </w:p>
    <w:p w:rsidR="00F66A5A" w:rsidRPr="008F71B6" w:rsidRDefault="00F66A5A" w:rsidP="00F66A5A">
      <w:pPr>
        <w:numPr>
          <w:ilvl w:val="0"/>
          <w:numId w:val="4"/>
        </w:numPr>
        <w:rPr>
          <w:rFonts w:ascii="Arial" w:hAnsi="Arial" w:cs="Arial"/>
          <w:color w:val="000000"/>
        </w:rPr>
      </w:pPr>
      <w:r w:rsidRPr="008F71B6">
        <w:rPr>
          <w:rFonts w:ascii="Arial" w:hAnsi="Arial" w:cs="Arial"/>
          <w:color w:val="000000"/>
        </w:rPr>
        <w:t xml:space="preserve">Exercise judgment </w:t>
      </w:r>
      <w:r w:rsidR="004125A1">
        <w:rPr>
          <w:rFonts w:ascii="Arial" w:hAnsi="Arial" w:cs="Arial"/>
          <w:color w:val="000000"/>
        </w:rPr>
        <w:t xml:space="preserve">and seize opportunities </w:t>
      </w:r>
      <w:r w:rsidRPr="008F71B6">
        <w:rPr>
          <w:rFonts w:ascii="Arial" w:hAnsi="Arial" w:cs="Arial"/>
          <w:color w:val="000000"/>
        </w:rPr>
        <w:t>to prioritize media opportunities, and prepare talking points, speeches, presentations and other supporting material as needed</w:t>
      </w:r>
      <w:r>
        <w:rPr>
          <w:rFonts w:ascii="Arial" w:hAnsi="Arial" w:cs="Arial"/>
          <w:color w:val="000000"/>
        </w:rPr>
        <w:t>.</w:t>
      </w:r>
    </w:p>
    <w:p w:rsidR="00F66A5A" w:rsidRPr="008F71B6" w:rsidRDefault="00F66A5A" w:rsidP="00F66A5A">
      <w:pPr>
        <w:numPr>
          <w:ilvl w:val="0"/>
          <w:numId w:val="4"/>
        </w:numPr>
        <w:rPr>
          <w:rFonts w:ascii="Arial" w:hAnsi="Arial" w:cs="Arial"/>
          <w:color w:val="000000"/>
        </w:rPr>
      </w:pPr>
      <w:r w:rsidRPr="008F71B6">
        <w:rPr>
          <w:rFonts w:ascii="Arial" w:hAnsi="Arial" w:cs="Arial"/>
          <w:color w:val="000000"/>
        </w:rPr>
        <w:t xml:space="preserve">Actively engage, cultivate and manage press relationships to ensure coverage </w:t>
      </w:r>
      <w:r>
        <w:rPr>
          <w:rFonts w:ascii="Arial" w:hAnsi="Arial" w:cs="Arial"/>
          <w:color w:val="000000"/>
        </w:rPr>
        <w:t>on UWA work</w:t>
      </w:r>
      <w:r w:rsidRPr="008F71B6">
        <w:rPr>
          <w:rFonts w:ascii="Arial" w:hAnsi="Arial" w:cs="Arial"/>
          <w:color w:val="000000"/>
        </w:rPr>
        <w:t xml:space="preserve">, special events, public announcements, and other </w:t>
      </w:r>
      <w:r>
        <w:rPr>
          <w:rFonts w:ascii="Arial" w:hAnsi="Arial" w:cs="Arial"/>
          <w:color w:val="000000"/>
        </w:rPr>
        <w:t xml:space="preserve">efforts. </w:t>
      </w:r>
    </w:p>
    <w:p w:rsidR="00F66A5A" w:rsidRDefault="00F66A5A" w:rsidP="00F66A5A">
      <w:pPr>
        <w:numPr>
          <w:ilvl w:val="0"/>
          <w:numId w:val="4"/>
        </w:numPr>
        <w:rPr>
          <w:rFonts w:ascii="Arial" w:hAnsi="Arial" w:cs="Arial"/>
          <w:color w:val="000000"/>
        </w:rPr>
      </w:pPr>
      <w:r>
        <w:rPr>
          <w:rFonts w:ascii="Arial" w:hAnsi="Arial" w:cs="Arial"/>
          <w:color w:val="000000"/>
        </w:rPr>
        <w:lastRenderedPageBreak/>
        <w:t xml:space="preserve">Oversee development of all UWA </w:t>
      </w:r>
      <w:r w:rsidRPr="008F71B6">
        <w:rPr>
          <w:rFonts w:ascii="Arial" w:hAnsi="Arial" w:cs="Arial"/>
          <w:color w:val="000000"/>
        </w:rPr>
        <w:t xml:space="preserve">print communications including the annual report, marketing collateral materials and electronic communications including </w:t>
      </w:r>
      <w:r>
        <w:rPr>
          <w:rFonts w:ascii="Arial" w:hAnsi="Arial" w:cs="Arial"/>
          <w:color w:val="000000"/>
        </w:rPr>
        <w:t>UWA’s website and social</w:t>
      </w:r>
      <w:r w:rsidRPr="008F71B6">
        <w:rPr>
          <w:rFonts w:ascii="Arial" w:hAnsi="Arial" w:cs="Arial"/>
          <w:color w:val="000000"/>
        </w:rPr>
        <w:t xml:space="preserve"> media; manage relationships with associated vendors</w:t>
      </w:r>
      <w:r>
        <w:rPr>
          <w:rFonts w:ascii="Arial" w:hAnsi="Arial" w:cs="Arial"/>
          <w:color w:val="000000"/>
        </w:rPr>
        <w:t>.</w:t>
      </w:r>
    </w:p>
    <w:p w:rsidR="008F71B6" w:rsidRPr="008F71B6" w:rsidRDefault="008F71B6" w:rsidP="00CC78A3">
      <w:pPr>
        <w:numPr>
          <w:ilvl w:val="0"/>
          <w:numId w:val="4"/>
        </w:numPr>
        <w:rPr>
          <w:rFonts w:ascii="Arial" w:hAnsi="Arial" w:cs="Arial"/>
          <w:color w:val="000000"/>
        </w:rPr>
      </w:pPr>
      <w:r>
        <w:rPr>
          <w:rFonts w:ascii="Arial" w:hAnsi="Arial" w:cs="Arial"/>
        </w:rPr>
        <w:t xml:space="preserve">Research and produce </w:t>
      </w:r>
      <w:r w:rsidR="00CA113C" w:rsidRPr="008F71B6">
        <w:rPr>
          <w:rFonts w:ascii="Arial" w:hAnsi="Arial" w:cs="Arial"/>
        </w:rPr>
        <w:t>stories, including</w:t>
      </w:r>
      <w:r>
        <w:rPr>
          <w:rFonts w:ascii="Arial" w:hAnsi="Arial" w:cs="Arial"/>
        </w:rPr>
        <w:t xml:space="preserve"> photos, highlighting UWA</w:t>
      </w:r>
      <w:r w:rsidR="00CA113C" w:rsidRPr="008F71B6">
        <w:rPr>
          <w:rFonts w:ascii="Arial" w:hAnsi="Arial" w:cs="Arial"/>
        </w:rPr>
        <w:t>’s impact at the in</w:t>
      </w:r>
      <w:r w:rsidR="007A7E6F" w:rsidRPr="008F71B6">
        <w:rPr>
          <w:rFonts w:ascii="Arial" w:hAnsi="Arial" w:cs="Arial"/>
        </w:rPr>
        <w:t xml:space="preserve">dividual and community level.  </w:t>
      </w:r>
    </w:p>
    <w:p w:rsidR="008F71B6" w:rsidRPr="008F71B6" w:rsidRDefault="007A7E6F" w:rsidP="00CC78A3">
      <w:pPr>
        <w:numPr>
          <w:ilvl w:val="0"/>
          <w:numId w:val="4"/>
        </w:numPr>
        <w:rPr>
          <w:rFonts w:ascii="Arial" w:hAnsi="Arial" w:cs="Arial"/>
          <w:color w:val="000000"/>
        </w:rPr>
      </w:pPr>
      <w:r w:rsidRPr="008F71B6">
        <w:rPr>
          <w:rFonts w:ascii="Arial" w:hAnsi="Arial" w:cs="Arial"/>
        </w:rPr>
        <w:t>Cultivate opportunities and d</w:t>
      </w:r>
      <w:r w:rsidR="00CA113C" w:rsidRPr="008F71B6">
        <w:rPr>
          <w:rFonts w:ascii="Arial" w:hAnsi="Arial" w:cs="Arial"/>
        </w:rPr>
        <w:t xml:space="preserve">evelop talking points and scripts for a variety of public presentations including PSAs. </w:t>
      </w:r>
    </w:p>
    <w:p w:rsidR="008F71B6" w:rsidRPr="008F71B6" w:rsidRDefault="008F71B6" w:rsidP="00CC78A3">
      <w:pPr>
        <w:numPr>
          <w:ilvl w:val="0"/>
          <w:numId w:val="4"/>
        </w:numPr>
        <w:rPr>
          <w:rFonts w:ascii="Arial" w:hAnsi="Arial" w:cs="Arial"/>
          <w:color w:val="000000"/>
        </w:rPr>
      </w:pPr>
      <w:r>
        <w:rPr>
          <w:rFonts w:ascii="Arial" w:hAnsi="Arial" w:cs="Arial"/>
        </w:rPr>
        <w:t>D</w:t>
      </w:r>
      <w:r w:rsidR="00CA113C" w:rsidRPr="008F71B6">
        <w:rPr>
          <w:rFonts w:ascii="Arial" w:hAnsi="Arial" w:cs="Arial"/>
        </w:rPr>
        <w:t>evelop</w:t>
      </w:r>
      <w:r w:rsidR="00CE4A92" w:rsidRPr="008F71B6">
        <w:rPr>
          <w:rFonts w:ascii="Arial" w:hAnsi="Arial" w:cs="Arial"/>
        </w:rPr>
        <w:t xml:space="preserve"> and implement</w:t>
      </w:r>
      <w:r w:rsidR="00CA113C" w:rsidRPr="008F71B6">
        <w:rPr>
          <w:rFonts w:ascii="Arial" w:hAnsi="Arial" w:cs="Arial"/>
        </w:rPr>
        <w:t xml:space="preserve"> brand-level advertising campaigns and overall web and social media strategy</w:t>
      </w:r>
      <w:r w:rsidR="002E1810">
        <w:rPr>
          <w:rFonts w:ascii="Arial" w:hAnsi="Arial" w:cs="Arial"/>
        </w:rPr>
        <w:t>.</w:t>
      </w:r>
      <w:r w:rsidR="00CA113C" w:rsidRPr="008F71B6">
        <w:rPr>
          <w:rFonts w:ascii="Arial" w:hAnsi="Arial" w:cs="Arial"/>
        </w:rPr>
        <w:t xml:space="preserve"> Oversee content development for web and social media channels. </w:t>
      </w:r>
    </w:p>
    <w:p w:rsidR="00CC78A3" w:rsidRPr="008F71B6" w:rsidRDefault="00CA113C" w:rsidP="008F71B6">
      <w:pPr>
        <w:numPr>
          <w:ilvl w:val="0"/>
          <w:numId w:val="4"/>
        </w:numPr>
        <w:rPr>
          <w:rFonts w:ascii="Arial" w:hAnsi="Arial" w:cs="Arial"/>
          <w:color w:val="000000"/>
        </w:rPr>
      </w:pPr>
      <w:r w:rsidRPr="008F71B6">
        <w:rPr>
          <w:rFonts w:ascii="Arial" w:hAnsi="Arial" w:cs="Arial"/>
        </w:rPr>
        <w:t xml:space="preserve">Provide editorial advice and direction for written materials for </w:t>
      </w:r>
      <w:r w:rsidR="00F66A5A">
        <w:rPr>
          <w:rFonts w:ascii="Arial" w:hAnsi="Arial" w:cs="Arial"/>
        </w:rPr>
        <w:t>all UWA</w:t>
      </w:r>
      <w:r w:rsidRPr="008F71B6">
        <w:rPr>
          <w:rFonts w:ascii="Arial" w:hAnsi="Arial" w:cs="Arial"/>
        </w:rPr>
        <w:t xml:space="preserve"> departments, projects or initiatives.</w:t>
      </w:r>
    </w:p>
    <w:p w:rsidR="008F71B6" w:rsidRPr="001479E1" w:rsidRDefault="008F71B6" w:rsidP="001479E1">
      <w:pPr>
        <w:numPr>
          <w:ilvl w:val="0"/>
          <w:numId w:val="4"/>
        </w:numPr>
        <w:rPr>
          <w:rFonts w:ascii="Arial" w:hAnsi="Arial" w:cs="Arial"/>
          <w:color w:val="000000"/>
        </w:rPr>
      </w:pPr>
      <w:r w:rsidRPr="008F71B6">
        <w:rPr>
          <w:rFonts w:ascii="Arial" w:hAnsi="Arial" w:cs="Arial"/>
          <w:color w:val="000000"/>
        </w:rPr>
        <w:t>Oversee the day-to-day activities of the communications function including budgeting, planning and staff development</w:t>
      </w:r>
      <w:r>
        <w:rPr>
          <w:rFonts w:ascii="Arial" w:hAnsi="Arial" w:cs="Arial"/>
          <w:color w:val="000000"/>
        </w:rPr>
        <w:t>.</w:t>
      </w:r>
    </w:p>
    <w:p w:rsidR="00CC78A3" w:rsidRPr="000E623E" w:rsidRDefault="00CC78A3" w:rsidP="00CC78A3">
      <w:pPr>
        <w:rPr>
          <w:rFonts w:ascii="Arial" w:hAnsi="Arial" w:cs="Arial"/>
          <w:b/>
        </w:rPr>
      </w:pPr>
    </w:p>
    <w:p w:rsidR="00CC78A3" w:rsidRPr="000E623E" w:rsidRDefault="008F71B6" w:rsidP="005A40A0">
      <w:pPr>
        <w:outlineLvl w:val="0"/>
        <w:rPr>
          <w:rFonts w:ascii="Arial" w:hAnsi="Arial" w:cs="Arial"/>
          <w:b/>
        </w:rPr>
      </w:pPr>
      <w:r>
        <w:rPr>
          <w:rFonts w:ascii="Arial" w:hAnsi="Arial" w:cs="Arial"/>
          <w:b/>
        </w:rPr>
        <w:t>Media Relations</w:t>
      </w:r>
    </w:p>
    <w:p w:rsidR="004661D7" w:rsidRDefault="004C1750" w:rsidP="001479E1">
      <w:pPr>
        <w:numPr>
          <w:ilvl w:val="0"/>
          <w:numId w:val="6"/>
        </w:numPr>
        <w:rPr>
          <w:rFonts w:ascii="Arial" w:hAnsi="Arial" w:cs="Arial"/>
        </w:rPr>
      </w:pPr>
      <w:r>
        <w:rPr>
          <w:rFonts w:ascii="Arial" w:hAnsi="Arial" w:cs="Arial"/>
        </w:rPr>
        <w:t>Pursue</w:t>
      </w:r>
      <w:r w:rsidR="00CA113C">
        <w:rPr>
          <w:rFonts w:ascii="Arial" w:hAnsi="Arial" w:cs="Arial"/>
        </w:rPr>
        <w:t xml:space="preserve"> a strategic approach to promoting issues </w:t>
      </w:r>
      <w:r>
        <w:rPr>
          <w:rFonts w:ascii="Arial" w:hAnsi="Arial" w:cs="Arial"/>
        </w:rPr>
        <w:t>and keeping UWA in front of the public in a positive way by</w:t>
      </w:r>
      <w:r w:rsidR="00CA113C">
        <w:rPr>
          <w:rFonts w:ascii="Arial" w:hAnsi="Arial" w:cs="Arial"/>
        </w:rPr>
        <w:t xml:space="preserve"> developing and </w:t>
      </w:r>
      <w:r w:rsidR="00C41C6A">
        <w:rPr>
          <w:rFonts w:ascii="Arial" w:hAnsi="Arial" w:cs="Arial"/>
        </w:rPr>
        <w:t>implementing traditional and social media outreach for UWA</w:t>
      </w:r>
      <w:r w:rsidR="00CA113C">
        <w:rPr>
          <w:rFonts w:ascii="Arial" w:hAnsi="Arial" w:cs="Arial"/>
        </w:rPr>
        <w:t xml:space="preserve"> results, </w:t>
      </w:r>
      <w:r>
        <w:rPr>
          <w:rFonts w:ascii="Arial" w:hAnsi="Arial" w:cs="Arial"/>
        </w:rPr>
        <w:t xml:space="preserve">activities, </w:t>
      </w:r>
      <w:r w:rsidR="00CA113C">
        <w:rPr>
          <w:rFonts w:ascii="Arial" w:hAnsi="Arial" w:cs="Arial"/>
        </w:rPr>
        <w:t xml:space="preserve">announcements, events, </w:t>
      </w:r>
      <w:r>
        <w:rPr>
          <w:rFonts w:ascii="Arial" w:hAnsi="Arial" w:cs="Arial"/>
        </w:rPr>
        <w:t xml:space="preserve">and </w:t>
      </w:r>
      <w:r w:rsidR="00CA113C">
        <w:rPr>
          <w:rFonts w:ascii="Arial" w:hAnsi="Arial" w:cs="Arial"/>
        </w:rPr>
        <w:t>engagement o</w:t>
      </w:r>
      <w:r>
        <w:rPr>
          <w:rFonts w:ascii="Arial" w:hAnsi="Arial" w:cs="Arial"/>
        </w:rPr>
        <w:t>pportunities.</w:t>
      </w:r>
    </w:p>
    <w:p w:rsidR="004661D7" w:rsidRDefault="00CA113C" w:rsidP="001479E1">
      <w:pPr>
        <w:numPr>
          <w:ilvl w:val="0"/>
          <w:numId w:val="6"/>
        </w:numPr>
        <w:rPr>
          <w:rFonts w:ascii="Arial" w:hAnsi="Arial" w:cs="Arial"/>
        </w:rPr>
      </w:pPr>
      <w:r>
        <w:rPr>
          <w:rFonts w:ascii="Arial" w:hAnsi="Arial" w:cs="Arial"/>
        </w:rPr>
        <w:t xml:space="preserve">Grow and strengthen relationships with </w:t>
      </w:r>
      <w:r w:rsidR="00ED78AB">
        <w:rPr>
          <w:rFonts w:ascii="Arial" w:hAnsi="Arial" w:cs="Arial"/>
        </w:rPr>
        <w:t>traditional and</w:t>
      </w:r>
      <w:r>
        <w:rPr>
          <w:rFonts w:ascii="Arial" w:hAnsi="Arial" w:cs="Arial"/>
        </w:rPr>
        <w:t xml:space="preserve"> new media journalists by inc</w:t>
      </w:r>
      <w:r w:rsidR="004661D7">
        <w:rPr>
          <w:rFonts w:ascii="Arial" w:hAnsi="Arial" w:cs="Arial"/>
        </w:rPr>
        <w:t>reasing perception of UWA</w:t>
      </w:r>
      <w:r>
        <w:rPr>
          <w:rFonts w:ascii="Arial" w:hAnsi="Arial" w:cs="Arial"/>
        </w:rPr>
        <w:t xml:space="preserve"> as a valuable, reliable, quick-to-res</w:t>
      </w:r>
      <w:r w:rsidR="00ED78AB">
        <w:rPr>
          <w:rFonts w:ascii="Arial" w:hAnsi="Arial" w:cs="Arial"/>
        </w:rPr>
        <w:t>p</w:t>
      </w:r>
      <w:r>
        <w:rPr>
          <w:rFonts w:ascii="Arial" w:hAnsi="Arial" w:cs="Arial"/>
        </w:rPr>
        <w:t>ond, and in</w:t>
      </w:r>
      <w:r w:rsidR="00ED78AB">
        <w:rPr>
          <w:rFonts w:ascii="Arial" w:hAnsi="Arial" w:cs="Arial"/>
        </w:rPr>
        <w:t xml:space="preserve">sightful </w:t>
      </w:r>
      <w:r>
        <w:rPr>
          <w:rFonts w:ascii="Arial" w:hAnsi="Arial" w:cs="Arial"/>
        </w:rPr>
        <w:t xml:space="preserve">source. </w:t>
      </w:r>
    </w:p>
    <w:p w:rsidR="004661D7" w:rsidRPr="004661D7" w:rsidRDefault="00CA113C" w:rsidP="001479E1">
      <w:pPr>
        <w:numPr>
          <w:ilvl w:val="0"/>
          <w:numId w:val="6"/>
        </w:numPr>
        <w:rPr>
          <w:rFonts w:ascii="Arial" w:hAnsi="Arial" w:cs="Arial"/>
        </w:rPr>
      </w:pPr>
      <w:r>
        <w:rPr>
          <w:rFonts w:ascii="Arial" w:hAnsi="Arial" w:cs="Arial"/>
        </w:rPr>
        <w:t xml:space="preserve">Measure effectiveness of media relations efforts through placement numbers and </w:t>
      </w:r>
      <w:r w:rsidRPr="004661D7">
        <w:rPr>
          <w:rFonts w:ascii="Arial" w:hAnsi="Arial" w:cs="Arial"/>
        </w:rPr>
        <w:t xml:space="preserve">content analysis. </w:t>
      </w:r>
    </w:p>
    <w:p w:rsidR="004661D7" w:rsidRDefault="00CA113C" w:rsidP="001479E1">
      <w:pPr>
        <w:numPr>
          <w:ilvl w:val="0"/>
          <w:numId w:val="6"/>
        </w:numPr>
        <w:rPr>
          <w:rFonts w:ascii="Arial" w:hAnsi="Arial" w:cs="Arial"/>
        </w:rPr>
      </w:pPr>
      <w:r w:rsidRPr="004661D7">
        <w:rPr>
          <w:rFonts w:ascii="Arial" w:hAnsi="Arial" w:cs="Arial"/>
        </w:rPr>
        <w:t xml:space="preserve">Together with the President, serve as media spokesperson for </w:t>
      </w:r>
      <w:r w:rsidR="004661D7" w:rsidRPr="004661D7">
        <w:rPr>
          <w:rFonts w:ascii="Arial" w:hAnsi="Arial" w:cs="Arial"/>
        </w:rPr>
        <w:t>UWA</w:t>
      </w:r>
      <w:r w:rsidRPr="004661D7">
        <w:rPr>
          <w:rFonts w:ascii="Arial" w:hAnsi="Arial" w:cs="Arial"/>
        </w:rPr>
        <w:t xml:space="preserve">. </w:t>
      </w:r>
    </w:p>
    <w:p w:rsidR="004125A1" w:rsidRPr="004661D7" w:rsidRDefault="004125A1" w:rsidP="004125A1">
      <w:pPr>
        <w:numPr>
          <w:ilvl w:val="0"/>
          <w:numId w:val="6"/>
        </w:numPr>
        <w:outlineLvl w:val="0"/>
        <w:rPr>
          <w:rFonts w:ascii="Arial" w:hAnsi="Arial" w:cs="Arial"/>
          <w:b/>
        </w:rPr>
      </w:pPr>
      <w:r w:rsidRPr="004661D7">
        <w:rPr>
          <w:rFonts w:ascii="Arial" w:hAnsi="Arial" w:cs="Arial"/>
        </w:rPr>
        <w:t>Serve on core team for communications during</w:t>
      </w:r>
      <w:r w:rsidR="00F66CAA">
        <w:rPr>
          <w:rFonts w:ascii="Arial" w:hAnsi="Arial" w:cs="Arial"/>
        </w:rPr>
        <w:t xml:space="preserve"> any emergency or</w:t>
      </w:r>
      <w:r w:rsidRPr="004661D7">
        <w:rPr>
          <w:rFonts w:ascii="Arial" w:hAnsi="Arial" w:cs="Arial"/>
        </w:rPr>
        <w:t xml:space="preserve"> crisis. </w:t>
      </w:r>
    </w:p>
    <w:p w:rsidR="004125A1" w:rsidRPr="004125A1" w:rsidRDefault="00CA113C" w:rsidP="004661D7">
      <w:pPr>
        <w:numPr>
          <w:ilvl w:val="0"/>
          <w:numId w:val="6"/>
        </w:numPr>
        <w:outlineLvl w:val="0"/>
        <w:rPr>
          <w:rFonts w:ascii="Arial" w:hAnsi="Arial" w:cs="Arial"/>
          <w:b/>
        </w:rPr>
      </w:pPr>
      <w:r w:rsidRPr="004661D7">
        <w:rPr>
          <w:rFonts w:ascii="Arial" w:hAnsi="Arial" w:cs="Arial"/>
        </w:rPr>
        <w:t xml:space="preserve">Maintain </w:t>
      </w:r>
      <w:r w:rsidR="00ED78AB" w:rsidRPr="004661D7">
        <w:rPr>
          <w:rFonts w:ascii="Arial" w:hAnsi="Arial" w:cs="Arial"/>
        </w:rPr>
        <w:t xml:space="preserve">media clipping file archive. </w:t>
      </w:r>
    </w:p>
    <w:p w:rsidR="004661D7" w:rsidRPr="004661D7" w:rsidRDefault="004661D7" w:rsidP="004661D7">
      <w:pPr>
        <w:outlineLvl w:val="0"/>
        <w:rPr>
          <w:rFonts w:ascii="Arial" w:hAnsi="Arial" w:cs="Arial"/>
        </w:rPr>
      </w:pPr>
    </w:p>
    <w:p w:rsidR="004661D7" w:rsidRPr="004661D7" w:rsidRDefault="004661D7" w:rsidP="004661D7">
      <w:pPr>
        <w:pStyle w:val="Heading4"/>
        <w:spacing w:before="0" w:beforeAutospacing="0" w:after="0" w:afterAutospacing="0"/>
        <w:rPr>
          <w:rFonts w:ascii="Arial" w:hAnsi="Arial" w:cs="Arial"/>
        </w:rPr>
      </w:pPr>
      <w:r w:rsidRPr="004661D7">
        <w:rPr>
          <w:rFonts w:ascii="Arial" w:hAnsi="Arial" w:cs="Arial"/>
        </w:rPr>
        <w:t>Team Development/Management</w:t>
      </w:r>
    </w:p>
    <w:p w:rsidR="004661D7" w:rsidRPr="004661D7" w:rsidRDefault="004661D7" w:rsidP="004661D7">
      <w:pPr>
        <w:numPr>
          <w:ilvl w:val="0"/>
          <w:numId w:val="8"/>
        </w:numPr>
        <w:rPr>
          <w:rFonts w:ascii="Arial" w:hAnsi="Arial" w:cs="Arial"/>
          <w:color w:val="000000"/>
        </w:rPr>
      </w:pPr>
      <w:r>
        <w:rPr>
          <w:rFonts w:ascii="Arial" w:hAnsi="Arial" w:cs="Arial"/>
          <w:color w:val="000000"/>
        </w:rPr>
        <w:t>Recruit and manage communications resources</w:t>
      </w:r>
      <w:r w:rsidRPr="004661D7">
        <w:rPr>
          <w:rFonts w:ascii="Arial" w:hAnsi="Arial" w:cs="Arial"/>
          <w:color w:val="000000"/>
        </w:rPr>
        <w:t xml:space="preserve"> </w:t>
      </w:r>
      <w:r w:rsidR="004C1750">
        <w:rPr>
          <w:rFonts w:ascii="Arial" w:hAnsi="Arial" w:cs="Arial"/>
          <w:color w:val="000000"/>
        </w:rPr>
        <w:t xml:space="preserve">(staff and vendors) </w:t>
      </w:r>
      <w:r w:rsidRPr="004661D7">
        <w:rPr>
          <w:rFonts w:ascii="Arial" w:hAnsi="Arial" w:cs="Arial"/>
          <w:color w:val="000000"/>
        </w:rPr>
        <w:t>to support the development and execution of the communications strategy</w:t>
      </w:r>
      <w:r w:rsidR="004C1750">
        <w:rPr>
          <w:rFonts w:ascii="Arial" w:hAnsi="Arial" w:cs="Arial"/>
          <w:color w:val="000000"/>
        </w:rPr>
        <w:t>.</w:t>
      </w:r>
    </w:p>
    <w:p w:rsidR="004661D7" w:rsidRDefault="004661D7" w:rsidP="008A3A26">
      <w:pPr>
        <w:numPr>
          <w:ilvl w:val="0"/>
          <w:numId w:val="8"/>
        </w:numPr>
        <w:rPr>
          <w:rFonts w:ascii="Arial" w:hAnsi="Arial" w:cs="Arial"/>
          <w:color w:val="000000"/>
        </w:rPr>
      </w:pPr>
      <w:r w:rsidRPr="004125A1">
        <w:rPr>
          <w:rFonts w:ascii="Arial" w:hAnsi="Arial" w:cs="Arial"/>
          <w:color w:val="000000"/>
        </w:rPr>
        <w:t>Promote a culture of high performance and continuous improvement that values learning and a commitment to quality</w:t>
      </w:r>
      <w:r w:rsidR="00F66CAA">
        <w:rPr>
          <w:rFonts w:ascii="Arial" w:hAnsi="Arial" w:cs="Arial"/>
          <w:color w:val="000000"/>
        </w:rPr>
        <w:t xml:space="preserve"> among </w:t>
      </w:r>
      <w:r w:rsidR="004125A1" w:rsidRPr="004125A1">
        <w:rPr>
          <w:rFonts w:ascii="Arial" w:hAnsi="Arial" w:cs="Arial"/>
          <w:color w:val="000000"/>
        </w:rPr>
        <w:t xml:space="preserve">staff and vendors through clear objectives and </w:t>
      </w:r>
      <w:r w:rsidRPr="004125A1">
        <w:rPr>
          <w:rFonts w:ascii="Arial" w:hAnsi="Arial" w:cs="Arial"/>
          <w:color w:val="000000"/>
        </w:rPr>
        <w:t>accountabilities, priorities, annual performance appraisals, and salary adjustments</w:t>
      </w:r>
      <w:r w:rsidR="004C1750" w:rsidRPr="004125A1">
        <w:rPr>
          <w:rFonts w:ascii="Arial" w:hAnsi="Arial" w:cs="Arial"/>
          <w:color w:val="000000"/>
        </w:rPr>
        <w:t>.</w:t>
      </w:r>
    </w:p>
    <w:p w:rsidR="004125A1" w:rsidRPr="004125A1" w:rsidRDefault="004125A1" w:rsidP="008A3A26">
      <w:pPr>
        <w:numPr>
          <w:ilvl w:val="0"/>
          <w:numId w:val="8"/>
        </w:numPr>
        <w:rPr>
          <w:rFonts w:ascii="Arial" w:hAnsi="Arial" w:cs="Arial"/>
          <w:color w:val="000000"/>
        </w:rPr>
      </w:pPr>
      <w:r>
        <w:rPr>
          <w:rFonts w:ascii="Arial" w:hAnsi="Arial" w:cs="Arial"/>
          <w:color w:val="000000"/>
        </w:rPr>
        <w:t xml:space="preserve">Foster a culture of quality communications among all UWA staff. </w:t>
      </w:r>
    </w:p>
    <w:p w:rsidR="004661D7" w:rsidRPr="004661D7" w:rsidRDefault="004661D7" w:rsidP="004661D7">
      <w:pPr>
        <w:outlineLvl w:val="0"/>
        <w:rPr>
          <w:rFonts w:ascii="Arial" w:hAnsi="Arial" w:cs="Arial"/>
          <w:b/>
        </w:rPr>
      </w:pPr>
    </w:p>
    <w:p w:rsidR="00C558B9" w:rsidRPr="000E623E" w:rsidRDefault="00266FBE" w:rsidP="005A40A0">
      <w:pPr>
        <w:outlineLvl w:val="0"/>
        <w:rPr>
          <w:rFonts w:ascii="Arial" w:hAnsi="Arial" w:cs="Arial"/>
          <w:b/>
        </w:rPr>
      </w:pPr>
      <w:r w:rsidRPr="000E623E">
        <w:rPr>
          <w:rFonts w:ascii="Arial" w:hAnsi="Arial" w:cs="Arial"/>
          <w:b/>
        </w:rPr>
        <w:t xml:space="preserve">Position </w:t>
      </w:r>
      <w:r w:rsidR="004661D7">
        <w:rPr>
          <w:rFonts w:ascii="Arial" w:hAnsi="Arial" w:cs="Arial"/>
          <w:b/>
        </w:rPr>
        <w:t xml:space="preserve">Qualifications and </w:t>
      </w:r>
      <w:r w:rsidRPr="000E623E">
        <w:rPr>
          <w:rFonts w:ascii="Arial" w:hAnsi="Arial" w:cs="Arial"/>
          <w:b/>
        </w:rPr>
        <w:t>Requirements:</w:t>
      </w:r>
    </w:p>
    <w:p w:rsidR="00266FBE" w:rsidRPr="000E623E" w:rsidRDefault="00266FBE" w:rsidP="00CC78A3">
      <w:pPr>
        <w:rPr>
          <w:rFonts w:ascii="Arial" w:hAnsi="Arial" w:cs="Arial"/>
          <w:b/>
        </w:rPr>
      </w:pPr>
    </w:p>
    <w:p w:rsidR="00266FBE" w:rsidRPr="000E623E" w:rsidRDefault="00266FBE" w:rsidP="005A40A0">
      <w:pPr>
        <w:outlineLvl w:val="0"/>
        <w:rPr>
          <w:rFonts w:ascii="Arial" w:hAnsi="Arial" w:cs="Arial"/>
        </w:rPr>
      </w:pPr>
      <w:r w:rsidRPr="000E623E">
        <w:rPr>
          <w:rFonts w:ascii="Arial" w:hAnsi="Arial" w:cs="Arial"/>
          <w:b/>
        </w:rPr>
        <w:t>Education</w:t>
      </w:r>
    </w:p>
    <w:p w:rsidR="00C558B9" w:rsidRPr="000E623E" w:rsidRDefault="00266FBE" w:rsidP="00CC78A3">
      <w:pPr>
        <w:rPr>
          <w:rFonts w:ascii="Arial" w:hAnsi="Arial" w:cs="Arial"/>
        </w:rPr>
      </w:pPr>
      <w:r w:rsidRPr="000E623E">
        <w:rPr>
          <w:rFonts w:ascii="Arial" w:hAnsi="Arial" w:cs="Arial"/>
        </w:rPr>
        <w:t xml:space="preserve">Bachelor’s degree </w:t>
      </w:r>
      <w:r w:rsidR="00C558B9" w:rsidRPr="000E623E">
        <w:rPr>
          <w:rFonts w:ascii="Arial" w:hAnsi="Arial" w:cs="Arial"/>
        </w:rPr>
        <w:t xml:space="preserve">in </w:t>
      </w:r>
      <w:r w:rsidR="004661D7">
        <w:rPr>
          <w:rFonts w:ascii="Arial" w:hAnsi="Arial" w:cs="Arial"/>
        </w:rPr>
        <w:t>j</w:t>
      </w:r>
      <w:r w:rsidR="00ED78AB">
        <w:rPr>
          <w:rFonts w:ascii="Arial" w:hAnsi="Arial" w:cs="Arial"/>
        </w:rPr>
        <w:t xml:space="preserve">ournalism, </w:t>
      </w:r>
      <w:r w:rsidR="004661D7">
        <w:rPr>
          <w:rFonts w:ascii="Arial" w:hAnsi="Arial" w:cs="Arial"/>
        </w:rPr>
        <w:t>communications, or related field</w:t>
      </w:r>
      <w:r w:rsidR="004C1750">
        <w:rPr>
          <w:rFonts w:ascii="Arial" w:hAnsi="Arial" w:cs="Arial"/>
        </w:rPr>
        <w:t xml:space="preserve">; </w:t>
      </w:r>
      <w:r w:rsidRPr="000E623E">
        <w:rPr>
          <w:rFonts w:ascii="Arial" w:hAnsi="Arial" w:cs="Arial"/>
        </w:rPr>
        <w:t xml:space="preserve">or equivalent experience required.  </w:t>
      </w:r>
    </w:p>
    <w:p w:rsidR="009C64CB" w:rsidRDefault="009C64CB" w:rsidP="00CC78A3">
      <w:pPr>
        <w:rPr>
          <w:rFonts w:ascii="Arial" w:hAnsi="Arial" w:cs="Arial"/>
          <w:b/>
        </w:rPr>
      </w:pPr>
    </w:p>
    <w:p w:rsidR="009C64CB" w:rsidRDefault="00266FBE" w:rsidP="00CC78A3">
      <w:pPr>
        <w:rPr>
          <w:rFonts w:ascii="Arial" w:hAnsi="Arial" w:cs="Arial"/>
        </w:rPr>
      </w:pPr>
      <w:r w:rsidRPr="000E623E">
        <w:rPr>
          <w:rFonts w:ascii="Arial" w:hAnsi="Arial" w:cs="Arial"/>
          <w:b/>
        </w:rPr>
        <w:t>Experience</w:t>
      </w:r>
    </w:p>
    <w:p w:rsidR="00C558B9" w:rsidRPr="000E623E" w:rsidRDefault="004661D7" w:rsidP="00CC78A3">
      <w:pPr>
        <w:rPr>
          <w:rFonts w:ascii="Arial" w:hAnsi="Arial" w:cs="Arial"/>
        </w:rPr>
      </w:pPr>
      <w:r>
        <w:rPr>
          <w:rFonts w:ascii="Arial" w:hAnsi="Arial" w:cs="Arial"/>
        </w:rPr>
        <w:t xml:space="preserve">Minimum 8 </w:t>
      </w:r>
      <w:r w:rsidR="00266FBE" w:rsidRPr="000E623E">
        <w:rPr>
          <w:rFonts w:ascii="Arial" w:hAnsi="Arial" w:cs="Arial"/>
        </w:rPr>
        <w:t xml:space="preserve">years proven </w:t>
      </w:r>
      <w:r w:rsidR="00C558B9" w:rsidRPr="000E623E">
        <w:rPr>
          <w:rFonts w:ascii="Arial" w:hAnsi="Arial" w:cs="Arial"/>
        </w:rPr>
        <w:t xml:space="preserve">experience in </w:t>
      </w:r>
      <w:r>
        <w:rPr>
          <w:rFonts w:ascii="Arial" w:hAnsi="Arial" w:cs="Arial"/>
        </w:rPr>
        <w:t xml:space="preserve">communications, </w:t>
      </w:r>
      <w:r w:rsidR="00C558B9" w:rsidRPr="000E623E">
        <w:rPr>
          <w:rFonts w:ascii="Arial" w:hAnsi="Arial" w:cs="Arial"/>
        </w:rPr>
        <w:t xml:space="preserve">public </w:t>
      </w:r>
      <w:r w:rsidR="00976BDB" w:rsidRPr="000E623E">
        <w:rPr>
          <w:rFonts w:ascii="Arial" w:hAnsi="Arial" w:cs="Arial"/>
        </w:rPr>
        <w:t xml:space="preserve">and media </w:t>
      </w:r>
      <w:r w:rsidR="00C558B9" w:rsidRPr="000E623E">
        <w:rPr>
          <w:rFonts w:ascii="Arial" w:hAnsi="Arial" w:cs="Arial"/>
        </w:rPr>
        <w:t>relations</w:t>
      </w:r>
      <w:r w:rsidR="004C1750">
        <w:rPr>
          <w:rFonts w:ascii="Arial" w:hAnsi="Arial" w:cs="Arial"/>
        </w:rPr>
        <w:t>,</w:t>
      </w:r>
      <w:r w:rsidR="00C558B9" w:rsidRPr="000E623E">
        <w:rPr>
          <w:rFonts w:ascii="Arial" w:hAnsi="Arial" w:cs="Arial"/>
        </w:rPr>
        <w:t xml:space="preserve"> and copywriting</w:t>
      </w:r>
      <w:r w:rsidR="00266FBE" w:rsidRPr="000E623E">
        <w:rPr>
          <w:rFonts w:ascii="Arial" w:hAnsi="Arial" w:cs="Arial"/>
        </w:rPr>
        <w:t>.</w:t>
      </w:r>
      <w:r w:rsidR="00005649">
        <w:rPr>
          <w:rFonts w:ascii="Arial" w:hAnsi="Arial" w:cs="Arial"/>
        </w:rPr>
        <w:t xml:space="preserve"> 4</w:t>
      </w:r>
      <w:r w:rsidR="00CC23D3">
        <w:rPr>
          <w:rFonts w:ascii="Arial" w:hAnsi="Arial" w:cs="Arial"/>
        </w:rPr>
        <w:t xml:space="preserve"> years supervisory experience preferred.</w:t>
      </w:r>
    </w:p>
    <w:p w:rsidR="009C64CB" w:rsidRDefault="009C64CB" w:rsidP="009C64CB">
      <w:pPr>
        <w:rPr>
          <w:rFonts w:ascii="Arial" w:hAnsi="Arial" w:cs="Arial"/>
          <w:b/>
        </w:rPr>
      </w:pPr>
    </w:p>
    <w:p w:rsidR="004125A1" w:rsidRDefault="004125A1" w:rsidP="009C64CB">
      <w:pPr>
        <w:rPr>
          <w:rFonts w:ascii="Arial" w:hAnsi="Arial" w:cs="Arial"/>
          <w:b/>
        </w:rPr>
      </w:pPr>
    </w:p>
    <w:p w:rsidR="004125A1" w:rsidRDefault="004125A1" w:rsidP="009C64CB">
      <w:pPr>
        <w:rPr>
          <w:rFonts w:ascii="Arial" w:hAnsi="Arial" w:cs="Arial"/>
          <w:b/>
        </w:rPr>
      </w:pPr>
    </w:p>
    <w:p w:rsidR="009C64CB" w:rsidRDefault="009C64CB" w:rsidP="009C64CB">
      <w:pPr>
        <w:rPr>
          <w:rFonts w:ascii="Arial" w:hAnsi="Arial" w:cs="Arial"/>
        </w:rPr>
      </w:pPr>
      <w:r>
        <w:rPr>
          <w:rFonts w:ascii="Arial" w:hAnsi="Arial" w:cs="Arial"/>
          <w:b/>
        </w:rPr>
        <w:lastRenderedPageBreak/>
        <w:t>Skills</w:t>
      </w:r>
    </w:p>
    <w:p w:rsidR="004661D7" w:rsidRDefault="00331AB9" w:rsidP="004661D7">
      <w:pPr>
        <w:numPr>
          <w:ilvl w:val="0"/>
          <w:numId w:val="9"/>
        </w:numPr>
        <w:rPr>
          <w:rFonts w:ascii="Arial" w:hAnsi="Arial" w:cs="Arial"/>
        </w:rPr>
      </w:pPr>
      <w:r>
        <w:rPr>
          <w:rFonts w:ascii="Arial" w:hAnsi="Arial" w:cs="Arial"/>
        </w:rPr>
        <w:t xml:space="preserve">Demonstrated track record of positioning </w:t>
      </w:r>
      <w:r w:rsidR="0043110D">
        <w:rPr>
          <w:rFonts w:ascii="Arial" w:hAnsi="Arial" w:cs="Arial"/>
        </w:rPr>
        <w:t>an</w:t>
      </w:r>
      <w:r>
        <w:rPr>
          <w:rFonts w:ascii="Arial" w:hAnsi="Arial" w:cs="Arial"/>
        </w:rPr>
        <w:t xml:space="preserve"> organization to achieve measurable outcomes in a competitive communications environment. </w:t>
      </w:r>
    </w:p>
    <w:p w:rsidR="004661D7" w:rsidRPr="004661D7" w:rsidRDefault="004661D7" w:rsidP="004661D7">
      <w:pPr>
        <w:numPr>
          <w:ilvl w:val="0"/>
          <w:numId w:val="9"/>
        </w:numPr>
        <w:rPr>
          <w:rFonts w:ascii="Arial" w:hAnsi="Arial" w:cs="Arial"/>
        </w:rPr>
      </w:pPr>
      <w:r w:rsidRPr="004661D7">
        <w:rPr>
          <w:rFonts w:ascii="Arial" w:hAnsi="Arial" w:cs="Arial"/>
          <w:color w:val="000000"/>
        </w:rPr>
        <w:t>Demonstrated skill in proactively building relationships with reporters and editors, and in successfully positioning subject matter with the media to achieve high-impact placements.</w:t>
      </w:r>
    </w:p>
    <w:p w:rsidR="004661D7" w:rsidRDefault="0043110D" w:rsidP="009C64CB">
      <w:pPr>
        <w:numPr>
          <w:ilvl w:val="0"/>
          <w:numId w:val="9"/>
        </w:numPr>
        <w:rPr>
          <w:rFonts w:ascii="Arial" w:hAnsi="Arial" w:cs="Arial"/>
        </w:rPr>
      </w:pPr>
      <w:r w:rsidRPr="004661D7">
        <w:rPr>
          <w:rFonts w:ascii="Arial" w:hAnsi="Arial" w:cs="Arial"/>
        </w:rPr>
        <w:t>Must have excellent promotional skills, excellent communications skills</w:t>
      </w:r>
      <w:r w:rsidR="004661D7">
        <w:rPr>
          <w:rFonts w:ascii="Arial" w:hAnsi="Arial" w:cs="Arial"/>
        </w:rPr>
        <w:t>,</w:t>
      </w:r>
      <w:r w:rsidRPr="004661D7">
        <w:rPr>
          <w:rFonts w:ascii="Arial" w:hAnsi="Arial" w:cs="Arial"/>
        </w:rPr>
        <w:t xml:space="preserve"> and extensive writing and editing experience and skills</w:t>
      </w:r>
      <w:r w:rsidR="004661D7">
        <w:rPr>
          <w:rFonts w:ascii="Arial" w:hAnsi="Arial" w:cs="Arial"/>
        </w:rPr>
        <w:t xml:space="preserve"> with a variety of print and on-</w:t>
      </w:r>
      <w:r w:rsidRPr="004661D7">
        <w:rPr>
          <w:rFonts w:ascii="Arial" w:hAnsi="Arial" w:cs="Arial"/>
        </w:rPr>
        <w:t xml:space="preserve">line communications media. </w:t>
      </w:r>
    </w:p>
    <w:p w:rsidR="004661D7" w:rsidRDefault="00005649" w:rsidP="009C64CB">
      <w:pPr>
        <w:numPr>
          <w:ilvl w:val="0"/>
          <w:numId w:val="9"/>
        </w:numPr>
        <w:rPr>
          <w:rFonts w:ascii="Arial" w:hAnsi="Arial" w:cs="Arial"/>
        </w:rPr>
      </w:pPr>
      <w:r>
        <w:rPr>
          <w:rFonts w:ascii="Arial" w:hAnsi="Arial" w:cs="Arial"/>
        </w:rPr>
        <w:t>Ability to produce high quality, persuasive</w:t>
      </w:r>
      <w:r w:rsidRPr="004661D7">
        <w:rPr>
          <w:rFonts w:ascii="Arial" w:hAnsi="Arial" w:cs="Arial"/>
        </w:rPr>
        <w:t xml:space="preserve"> </w:t>
      </w:r>
      <w:r w:rsidR="009C64CB" w:rsidRPr="004661D7">
        <w:rPr>
          <w:rFonts w:ascii="Arial" w:hAnsi="Arial" w:cs="Arial"/>
        </w:rPr>
        <w:t>written</w:t>
      </w:r>
      <w:r>
        <w:rPr>
          <w:rFonts w:ascii="Arial" w:hAnsi="Arial" w:cs="Arial"/>
        </w:rPr>
        <w:t xml:space="preserve"> </w:t>
      </w:r>
      <w:r w:rsidR="009C64CB" w:rsidRPr="004661D7">
        <w:rPr>
          <w:rFonts w:ascii="Arial" w:hAnsi="Arial" w:cs="Arial"/>
        </w:rPr>
        <w:t>materials</w:t>
      </w:r>
      <w:r>
        <w:rPr>
          <w:rFonts w:ascii="Arial" w:hAnsi="Arial" w:cs="Arial"/>
        </w:rPr>
        <w:t xml:space="preserve"> suitable</w:t>
      </w:r>
      <w:r w:rsidR="009C64CB" w:rsidRPr="004661D7">
        <w:rPr>
          <w:rFonts w:ascii="Arial" w:hAnsi="Arial" w:cs="Arial"/>
        </w:rPr>
        <w:t xml:space="preserve"> </w:t>
      </w:r>
      <w:r w:rsidR="00CC23D3">
        <w:rPr>
          <w:rFonts w:ascii="Arial" w:hAnsi="Arial" w:cs="Arial"/>
        </w:rPr>
        <w:t xml:space="preserve">for general public </w:t>
      </w:r>
      <w:r>
        <w:rPr>
          <w:rFonts w:ascii="Arial" w:hAnsi="Arial" w:cs="Arial"/>
        </w:rPr>
        <w:t>understanding</w:t>
      </w:r>
      <w:r w:rsidR="00CC23D3">
        <w:rPr>
          <w:rFonts w:ascii="Arial" w:hAnsi="Arial" w:cs="Arial"/>
        </w:rPr>
        <w:t xml:space="preserve">, </w:t>
      </w:r>
      <w:r w:rsidR="009C64CB" w:rsidRPr="004661D7">
        <w:rPr>
          <w:rFonts w:ascii="Arial" w:hAnsi="Arial" w:cs="Arial"/>
        </w:rPr>
        <w:t>requiring minimal revision.</w:t>
      </w:r>
      <w:r w:rsidR="0043110D" w:rsidRPr="004661D7">
        <w:rPr>
          <w:rFonts w:ascii="Arial" w:hAnsi="Arial" w:cs="Arial"/>
        </w:rPr>
        <w:t xml:space="preserve"> </w:t>
      </w:r>
    </w:p>
    <w:p w:rsidR="004661D7" w:rsidRDefault="009C64CB" w:rsidP="009C64CB">
      <w:pPr>
        <w:numPr>
          <w:ilvl w:val="0"/>
          <w:numId w:val="9"/>
        </w:numPr>
        <w:rPr>
          <w:rFonts w:ascii="Arial" w:hAnsi="Arial" w:cs="Arial"/>
        </w:rPr>
      </w:pPr>
      <w:r w:rsidRPr="004661D7">
        <w:rPr>
          <w:rFonts w:ascii="Arial" w:hAnsi="Arial" w:cs="Arial"/>
        </w:rPr>
        <w:t>Strong knowledge and demonstrated use of social media</w:t>
      </w:r>
      <w:r w:rsidR="00F66CAA">
        <w:rPr>
          <w:rFonts w:ascii="Arial" w:hAnsi="Arial" w:cs="Arial"/>
        </w:rPr>
        <w:t xml:space="preserve"> and social media marketing, digital advertising, advertising planning, and media buys</w:t>
      </w:r>
      <w:r w:rsidRPr="004661D7">
        <w:rPr>
          <w:rFonts w:ascii="Arial" w:hAnsi="Arial" w:cs="Arial"/>
        </w:rPr>
        <w:t xml:space="preserve"> to engage and deepen relations</w:t>
      </w:r>
      <w:r w:rsidR="0043110D" w:rsidRPr="004661D7">
        <w:rPr>
          <w:rFonts w:ascii="Arial" w:hAnsi="Arial" w:cs="Arial"/>
        </w:rPr>
        <w:t>hips with the media and public</w:t>
      </w:r>
      <w:r w:rsidR="006B6E66" w:rsidRPr="004661D7">
        <w:rPr>
          <w:rFonts w:ascii="Arial" w:hAnsi="Arial" w:cs="Arial"/>
        </w:rPr>
        <w:t xml:space="preserve">. </w:t>
      </w:r>
      <w:r w:rsidR="0043110D" w:rsidRPr="004661D7">
        <w:rPr>
          <w:rFonts w:ascii="Arial" w:hAnsi="Arial" w:cs="Arial"/>
        </w:rPr>
        <w:t xml:space="preserve"> </w:t>
      </w:r>
    </w:p>
    <w:p w:rsidR="004661D7" w:rsidRDefault="0043110D" w:rsidP="009C64CB">
      <w:pPr>
        <w:numPr>
          <w:ilvl w:val="0"/>
          <w:numId w:val="9"/>
        </w:numPr>
        <w:rPr>
          <w:rFonts w:ascii="Arial" w:hAnsi="Arial" w:cs="Arial"/>
        </w:rPr>
      </w:pPr>
      <w:r w:rsidRPr="004661D7">
        <w:rPr>
          <w:rFonts w:ascii="Arial" w:hAnsi="Arial" w:cs="Arial"/>
        </w:rPr>
        <w:t xml:space="preserve">Creative and thoughtful on how new media technologies can be used. </w:t>
      </w:r>
    </w:p>
    <w:p w:rsidR="004661D7" w:rsidRPr="00A9098A" w:rsidRDefault="0043110D" w:rsidP="00A9098A">
      <w:pPr>
        <w:numPr>
          <w:ilvl w:val="0"/>
          <w:numId w:val="9"/>
        </w:numPr>
        <w:rPr>
          <w:rFonts w:ascii="Arial" w:hAnsi="Arial" w:cs="Arial"/>
        </w:rPr>
      </w:pPr>
      <w:r w:rsidRPr="00A9098A">
        <w:rPr>
          <w:rFonts w:ascii="Arial" w:hAnsi="Arial" w:cs="Arial"/>
        </w:rPr>
        <w:t xml:space="preserve">Innovative, with a track record for turning strategic thinking into action and </w:t>
      </w:r>
      <w:r w:rsidR="006B6E66" w:rsidRPr="00A9098A">
        <w:rPr>
          <w:rFonts w:ascii="Arial" w:hAnsi="Arial" w:cs="Arial"/>
        </w:rPr>
        <w:t xml:space="preserve">consistent outputs.  </w:t>
      </w:r>
    </w:p>
    <w:p w:rsidR="004661D7" w:rsidRPr="00A9098A" w:rsidRDefault="009C64CB" w:rsidP="00A9098A">
      <w:pPr>
        <w:numPr>
          <w:ilvl w:val="0"/>
          <w:numId w:val="9"/>
        </w:numPr>
        <w:rPr>
          <w:rFonts w:ascii="Arial" w:hAnsi="Arial" w:cs="Arial"/>
        </w:rPr>
      </w:pPr>
      <w:r w:rsidRPr="00A9098A">
        <w:rPr>
          <w:rFonts w:ascii="Arial" w:hAnsi="Arial" w:cs="Arial"/>
        </w:rPr>
        <w:t xml:space="preserve">Proven ability to effectively manage projects including meeting tight deadlines. </w:t>
      </w:r>
    </w:p>
    <w:p w:rsidR="004661D7" w:rsidRPr="00A9098A" w:rsidRDefault="009C64CB" w:rsidP="00A9098A">
      <w:pPr>
        <w:numPr>
          <w:ilvl w:val="0"/>
          <w:numId w:val="9"/>
        </w:numPr>
        <w:rPr>
          <w:rFonts w:ascii="Arial" w:hAnsi="Arial" w:cs="Arial"/>
        </w:rPr>
      </w:pPr>
      <w:r w:rsidRPr="00A9098A">
        <w:rPr>
          <w:rFonts w:ascii="Arial" w:hAnsi="Arial" w:cs="Arial"/>
        </w:rPr>
        <w:t xml:space="preserve">Entrepreneurial spirit. </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Experience in building, mentoring and coaching colleagues in communications.</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Excellent judgment and creative problem solving skills, including negotiation and conflict resolution skills.</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Superior management skills; ability to influence and engage direct and indirect reports and peers.</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 xml:space="preserve">Stature, gravitas, and confidence to gain the credibility and respect of </w:t>
      </w:r>
      <w:r w:rsidR="004C1750">
        <w:rPr>
          <w:rFonts w:ascii="Arial" w:hAnsi="Arial" w:cs="Arial"/>
          <w:color w:val="000000"/>
        </w:rPr>
        <w:t>media, colleagues, and</w:t>
      </w:r>
      <w:r w:rsidRPr="00A9098A">
        <w:rPr>
          <w:rFonts w:ascii="Arial" w:hAnsi="Arial" w:cs="Arial"/>
          <w:color w:val="000000"/>
        </w:rPr>
        <w:t xml:space="preserve"> Board of Directors.</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Self reliant, good problem solver, results oriented.</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Ability to make decisions in a changing environment and anticipate future needs.</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 xml:space="preserve">Energetic, flexible, collaborative, and proactive; a team leader who can positively and productively impact </w:t>
      </w:r>
      <w:r w:rsidR="004C1750">
        <w:rPr>
          <w:rFonts w:ascii="Arial" w:hAnsi="Arial" w:cs="Arial"/>
          <w:color w:val="000000"/>
        </w:rPr>
        <w:t xml:space="preserve">and operate at </w:t>
      </w:r>
      <w:r w:rsidRPr="00A9098A">
        <w:rPr>
          <w:rFonts w:ascii="Arial" w:hAnsi="Arial" w:cs="Arial"/>
          <w:color w:val="000000"/>
        </w:rPr>
        <w:t xml:space="preserve">both </w:t>
      </w:r>
      <w:r w:rsidR="004C1750">
        <w:rPr>
          <w:rFonts w:ascii="Arial" w:hAnsi="Arial" w:cs="Arial"/>
          <w:color w:val="000000"/>
        </w:rPr>
        <w:t xml:space="preserve">the </w:t>
      </w:r>
      <w:r w:rsidRPr="00A9098A">
        <w:rPr>
          <w:rFonts w:ascii="Arial" w:hAnsi="Arial" w:cs="Arial"/>
          <w:color w:val="000000"/>
        </w:rPr>
        <w:t xml:space="preserve">strategic and tactical </w:t>
      </w:r>
      <w:r w:rsidR="004C1750">
        <w:rPr>
          <w:rFonts w:ascii="Arial" w:hAnsi="Arial" w:cs="Arial"/>
          <w:color w:val="000000"/>
        </w:rPr>
        <w:t>levels</w:t>
      </w:r>
      <w:r w:rsidRPr="00A9098A">
        <w:rPr>
          <w:rFonts w:ascii="Arial" w:hAnsi="Arial" w:cs="Arial"/>
          <w:color w:val="000000"/>
        </w:rPr>
        <w:t>.</w:t>
      </w:r>
    </w:p>
    <w:p w:rsidR="00A9098A" w:rsidRPr="00A9098A" w:rsidRDefault="00A9098A" w:rsidP="00A9098A">
      <w:pPr>
        <w:numPr>
          <w:ilvl w:val="0"/>
          <w:numId w:val="9"/>
        </w:numPr>
        <w:rPr>
          <w:rFonts w:ascii="Arial" w:hAnsi="Arial" w:cs="Arial"/>
          <w:color w:val="000000"/>
        </w:rPr>
      </w:pPr>
      <w:r w:rsidRPr="00A9098A">
        <w:rPr>
          <w:rFonts w:ascii="Arial" w:hAnsi="Arial" w:cs="Arial"/>
          <w:color w:val="000000"/>
        </w:rPr>
        <w:t>Passion for UWA’s mission.</w:t>
      </w:r>
      <w:r w:rsidR="002F4FD0">
        <w:rPr>
          <w:rFonts w:ascii="Arial" w:hAnsi="Arial" w:cs="Arial"/>
          <w:color w:val="000000"/>
        </w:rPr>
        <w:t xml:space="preserve"> </w:t>
      </w:r>
    </w:p>
    <w:p w:rsidR="004661D7" w:rsidRPr="00A9098A" w:rsidRDefault="009C64CB" w:rsidP="00A9098A">
      <w:pPr>
        <w:numPr>
          <w:ilvl w:val="0"/>
          <w:numId w:val="9"/>
        </w:numPr>
        <w:rPr>
          <w:rFonts w:ascii="Arial" w:hAnsi="Arial" w:cs="Arial"/>
        </w:rPr>
      </w:pPr>
      <w:r w:rsidRPr="00A9098A">
        <w:rPr>
          <w:rFonts w:ascii="Arial" w:hAnsi="Arial" w:cs="Arial"/>
        </w:rPr>
        <w:t>Extensive knowledge of Microsoft Office software (Word, Excel</w:t>
      </w:r>
      <w:r w:rsidR="007D004E">
        <w:rPr>
          <w:rFonts w:ascii="Arial" w:hAnsi="Arial" w:cs="Arial"/>
        </w:rPr>
        <w:t>,</w:t>
      </w:r>
      <w:r w:rsidRPr="00A9098A">
        <w:rPr>
          <w:rFonts w:ascii="Arial" w:hAnsi="Arial" w:cs="Arial"/>
        </w:rPr>
        <w:t xml:space="preserve"> PowerPoint) essential. Experience in t</w:t>
      </w:r>
      <w:r w:rsidR="00C0517E">
        <w:rPr>
          <w:rFonts w:ascii="Arial" w:hAnsi="Arial" w:cs="Arial"/>
        </w:rPr>
        <w:t>he operation of digital cameras</w:t>
      </w:r>
      <w:r w:rsidRPr="00A9098A">
        <w:rPr>
          <w:rFonts w:ascii="Arial" w:hAnsi="Arial" w:cs="Arial"/>
        </w:rPr>
        <w:t xml:space="preserve">. </w:t>
      </w:r>
    </w:p>
    <w:p w:rsidR="004661D7" w:rsidRDefault="009C64CB" w:rsidP="00A9098A">
      <w:pPr>
        <w:numPr>
          <w:ilvl w:val="0"/>
          <w:numId w:val="9"/>
        </w:numPr>
        <w:rPr>
          <w:rFonts w:ascii="Arial" w:hAnsi="Arial" w:cs="Arial"/>
        </w:rPr>
      </w:pPr>
      <w:r w:rsidRPr="00A9098A">
        <w:rPr>
          <w:rFonts w:ascii="Arial" w:hAnsi="Arial" w:cs="Arial"/>
        </w:rPr>
        <w:t xml:space="preserve">A strong </w:t>
      </w:r>
      <w:r w:rsidR="001F7612" w:rsidRPr="00A9098A">
        <w:rPr>
          <w:rFonts w:ascii="Arial" w:hAnsi="Arial" w:cs="Arial"/>
        </w:rPr>
        <w:t>foundation</w:t>
      </w:r>
      <w:r w:rsidRPr="00A9098A">
        <w:rPr>
          <w:rFonts w:ascii="Arial" w:hAnsi="Arial" w:cs="Arial"/>
        </w:rPr>
        <w:t xml:space="preserve"> in desktop publishing skills and design basics very desirable</w:t>
      </w:r>
      <w:r w:rsidRPr="004661D7">
        <w:rPr>
          <w:rFonts w:ascii="Arial" w:hAnsi="Arial" w:cs="Arial"/>
        </w:rPr>
        <w:t xml:space="preserve">. </w:t>
      </w:r>
    </w:p>
    <w:p w:rsidR="009C64CB" w:rsidRDefault="009C64CB" w:rsidP="009C64CB">
      <w:pPr>
        <w:numPr>
          <w:ilvl w:val="0"/>
          <w:numId w:val="9"/>
        </w:numPr>
        <w:rPr>
          <w:rFonts w:ascii="Arial" w:hAnsi="Arial" w:cs="Arial"/>
        </w:rPr>
      </w:pPr>
      <w:r w:rsidRPr="004661D7">
        <w:rPr>
          <w:rFonts w:ascii="Arial" w:hAnsi="Arial" w:cs="Arial"/>
        </w:rPr>
        <w:t xml:space="preserve">When required for job performance, the ability to drive a </w:t>
      </w:r>
      <w:r w:rsidR="001F7612" w:rsidRPr="004661D7">
        <w:rPr>
          <w:rFonts w:ascii="Arial" w:hAnsi="Arial" w:cs="Arial"/>
        </w:rPr>
        <w:t>personal</w:t>
      </w:r>
      <w:r w:rsidRPr="004661D7">
        <w:rPr>
          <w:rFonts w:ascii="Arial" w:hAnsi="Arial" w:cs="Arial"/>
        </w:rPr>
        <w:t xml:space="preserve"> vehicle to various public and private locations. This </w:t>
      </w:r>
      <w:r w:rsidR="00B932C9">
        <w:rPr>
          <w:rFonts w:ascii="Arial" w:hAnsi="Arial" w:cs="Arial"/>
        </w:rPr>
        <w:t xml:space="preserve">job </w:t>
      </w:r>
      <w:r w:rsidRPr="004661D7">
        <w:rPr>
          <w:rFonts w:ascii="Arial" w:hAnsi="Arial" w:cs="Arial"/>
        </w:rPr>
        <w:t xml:space="preserve">requires a valid </w:t>
      </w:r>
      <w:r w:rsidR="00B932C9">
        <w:rPr>
          <w:rFonts w:ascii="Arial" w:hAnsi="Arial" w:cs="Arial"/>
        </w:rPr>
        <w:t xml:space="preserve">driver’s </w:t>
      </w:r>
      <w:r w:rsidRPr="004661D7">
        <w:rPr>
          <w:rFonts w:ascii="Arial" w:hAnsi="Arial" w:cs="Arial"/>
        </w:rPr>
        <w:t>license and access to personal transportation.</w:t>
      </w:r>
    </w:p>
    <w:p w:rsidR="00B27551" w:rsidRDefault="00B27551" w:rsidP="00B27551">
      <w:pPr>
        <w:rPr>
          <w:rFonts w:ascii="Arial" w:hAnsi="Arial" w:cs="Arial"/>
        </w:rPr>
      </w:pPr>
    </w:p>
    <w:p w:rsidR="00B27551" w:rsidRPr="00B27551" w:rsidRDefault="00B27551" w:rsidP="00B27551">
      <w:pPr>
        <w:rPr>
          <w:rFonts w:ascii="Arial" w:hAnsi="Arial" w:cs="Arial"/>
          <w:b/>
        </w:rPr>
      </w:pPr>
      <w:r w:rsidRPr="00B27551">
        <w:rPr>
          <w:rFonts w:ascii="Arial" w:hAnsi="Arial" w:cs="Arial"/>
          <w:b/>
        </w:rPr>
        <w:t>How to Apply:</w:t>
      </w:r>
    </w:p>
    <w:p w:rsidR="00B27551" w:rsidRPr="004661D7" w:rsidRDefault="00B27551" w:rsidP="00B27551">
      <w:pPr>
        <w:rPr>
          <w:rFonts w:ascii="Arial" w:hAnsi="Arial" w:cs="Arial"/>
        </w:rPr>
      </w:pPr>
      <w:r>
        <w:rPr>
          <w:rFonts w:ascii="Arial" w:hAnsi="Arial" w:cs="Arial"/>
        </w:rPr>
        <w:t xml:space="preserve">Please send resume and cover letter to </w:t>
      </w:r>
      <w:r w:rsidR="004125A1">
        <w:rPr>
          <w:rFonts w:ascii="Arial" w:hAnsi="Arial" w:cs="Arial"/>
        </w:rPr>
        <w:t>Nina Makarova</w:t>
      </w:r>
      <w:r>
        <w:rPr>
          <w:rFonts w:ascii="Arial" w:hAnsi="Arial" w:cs="Arial"/>
        </w:rPr>
        <w:t xml:space="preserve"> at </w:t>
      </w:r>
      <w:hyperlink r:id="rId6" w:history="1">
        <w:r w:rsidR="004125A1" w:rsidRPr="00707206">
          <w:rPr>
            <w:rStyle w:val="Hyperlink"/>
            <w:rFonts w:ascii="Arial" w:hAnsi="Arial" w:cs="Arial"/>
          </w:rPr>
          <w:t>nmakarova@ak.org</w:t>
        </w:r>
      </w:hyperlink>
      <w:r>
        <w:rPr>
          <w:rFonts w:ascii="Arial" w:hAnsi="Arial" w:cs="Arial"/>
        </w:rPr>
        <w:t xml:space="preserve">. Position open until filled. </w:t>
      </w:r>
    </w:p>
    <w:p w:rsidR="009C64CB" w:rsidRDefault="009C64CB" w:rsidP="009C64CB">
      <w:pPr>
        <w:rPr>
          <w:rFonts w:ascii="Arial" w:hAnsi="Arial" w:cs="Arial"/>
        </w:rPr>
      </w:pPr>
    </w:p>
    <w:sectPr w:rsidR="009C64CB" w:rsidSect="004C1750">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27872E0"/>
    <w:multiLevelType w:val="hybridMultilevel"/>
    <w:tmpl w:val="8B2EF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418D5"/>
    <w:multiLevelType w:val="multilevel"/>
    <w:tmpl w:val="A57A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A7924"/>
    <w:multiLevelType w:val="multilevel"/>
    <w:tmpl w:val="4718C7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80867"/>
    <w:multiLevelType w:val="multilevel"/>
    <w:tmpl w:val="31E4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A6A12"/>
    <w:multiLevelType w:val="hybridMultilevel"/>
    <w:tmpl w:val="EDA0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C6BE9"/>
    <w:multiLevelType w:val="hybridMultilevel"/>
    <w:tmpl w:val="51BA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604AD"/>
    <w:multiLevelType w:val="multilevel"/>
    <w:tmpl w:val="0CC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271695"/>
    <w:multiLevelType w:val="multilevel"/>
    <w:tmpl w:val="266C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823C07"/>
    <w:multiLevelType w:val="hybridMultilevel"/>
    <w:tmpl w:val="0EC2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6921EB"/>
    <w:multiLevelType w:val="multilevel"/>
    <w:tmpl w:val="B3B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CC3EC1"/>
    <w:multiLevelType w:val="hybridMultilevel"/>
    <w:tmpl w:val="7B7A6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A3"/>
    <w:rsid w:val="00005649"/>
    <w:rsid w:val="000139C7"/>
    <w:rsid w:val="000B097A"/>
    <w:rsid w:val="000B3A29"/>
    <w:rsid w:val="000C6609"/>
    <w:rsid w:val="000E623E"/>
    <w:rsid w:val="00110CF0"/>
    <w:rsid w:val="001479E1"/>
    <w:rsid w:val="00181A52"/>
    <w:rsid w:val="001F7612"/>
    <w:rsid w:val="00234036"/>
    <w:rsid w:val="00266FBE"/>
    <w:rsid w:val="002922A5"/>
    <w:rsid w:val="002E1810"/>
    <w:rsid w:val="002F368F"/>
    <w:rsid w:val="002F4FD0"/>
    <w:rsid w:val="00303028"/>
    <w:rsid w:val="00331AB9"/>
    <w:rsid w:val="003C5DAE"/>
    <w:rsid w:val="004125A1"/>
    <w:rsid w:val="0043110D"/>
    <w:rsid w:val="004600E1"/>
    <w:rsid w:val="004661D7"/>
    <w:rsid w:val="004838CB"/>
    <w:rsid w:val="004B7BD1"/>
    <w:rsid w:val="004C1750"/>
    <w:rsid w:val="005A40A0"/>
    <w:rsid w:val="005A46AF"/>
    <w:rsid w:val="0061751F"/>
    <w:rsid w:val="006471C6"/>
    <w:rsid w:val="00670CF3"/>
    <w:rsid w:val="00672E20"/>
    <w:rsid w:val="006B4D12"/>
    <w:rsid w:val="006B6E66"/>
    <w:rsid w:val="00717E25"/>
    <w:rsid w:val="00726557"/>
    <w:rsid w:val="00751347"/>
    <w:rsid w:val="00772828"/>
    <w:rsid w:val="00781868"/>
    <w:rsid w:val="007A7E6F"/>
    <w:rsid w:val="007C477C"/>
    <w:rsid w:val="007D004E"/>
    <w:rsid w:val="007E540B"/>
    <w:rsid w:val="008002FE"/>
    <w:rsid w:val="00852BA0"/>
    <w:rsid w:val="0088143B"/>
    <w:rsid w:val="008923E6"/>
    <w:rsid w:val="008C41C6"/>
    <w:rsid w:val="008F71B6"/>
    <w:rsid w:val="00950D45"/>
    <w:rsid w:val="009569A6"/>
    <w:rsid w:val="00976BDB"/>
    <w:rsid w:val="009B31FC"/>
    <w:rsid w:val="009C64CB"/>
    <w:rsid w:val="00A9098A"/>
    <w:rsid w:val="00A9237E"/>
    <w:rsid w:val="00B27551"/>
    <w:rsid w:val="00B932C9"/>
    <w:rsid w:val="00BC43DB"/>
    <w:rsid w:val="00C0517E"/>
    <w:rsid w:val="00C05D53"/>
    <w:rsid w:val="00C121F1"/>
    <w:rsid w:val="00C159BD"/>
    <w:rsid w:val="00C40414"/>
    <w:rsid w:val="00C41C6A"/>
    <w:rsid w:val="00C558B9"/>
    <w:rsid w:val="00C71464"/>
    <w:rsid w:val="00CA113C"/>
    <w:rsid w:val="00CC23D3"/>
    <w:rsid w:val="00CC78A3"/>
    <w:rsid w:val="00CE4A92"/>
    <w:rsid w:val="00D653E6"/>
    <w:rsid w:val="00D737A6"/>
    <w:rsid w:val="00DA7219"/>
    <w:rsid w:val="00E34A6C"/>
    <w:rsid w:val="00ED78AB"/>
    <w:rsid w:val="00F01641"/>
    <w:rsid w:val="00F14D0F"/>
    <w:rsid w:val="00F447A7"/>
    <w:rsid w:val="00F66A5A"/>
    <w:rsid w:val="00F66CAA"/>
    <w:rsid w:val="00F8280F"/>
    <w:rsid w:val="00F9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9C435E-8264-427D-8ADE-D96C5619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28"/>
    <w:rPr>
      <w:sz w:val="24"/>
      <w:szCs w:val="24"/>
    </w:rPr>
  </w:style>
  <w:style w:type="paragraph" w:styleId="Heading4">
    <w:name w:val="heading 4"/>
    <w:basedOn w:val="Normal"/>
    <w:link w:val="Heading4Char"/>
    <w:uiPriority w:val="9"/>
    <w:qFormat/>
    <w:rsid w:val="008F71B6"/>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40A0"/>
    <w:pPr>
      <w:shd w:val="clear" w:color="auto" w:fill="000080"/>
    </w:pPr>
    <w:rPr>
      <w:rFonts w:ascii="Tahoma" w:hAnsi="Tahoma" w:cs="Tahoma"/>
      <w:sz w:val="20"/>
      <w:szCs w:val="20"/>
    </w:rPr>
  </w:style>
  <w:style w:type="paragraph" w:styleId="BalloonText">
    <w:name w:val="Balloon Text"/>
    <w:basedOn w:val="Normal"/>
    <w:link w:val="BalloonTextChar"/>
    <w:rsid w:val="009B31FC"/>
    <w:rPr>
      <w:rFonts w:ascii="Tahoma" w:hAnsi="Tahoma" w:cs="Tahoma"/>
      <w:sz w:val="16"/>
      <w:szCs w:val="16"/>
    </w:rPr>
  </w:style>
  <w:style w:type="character" w:customStyle="1" w:styleId="BalloonTextChar">
    <w:name w:val="Balloon Text Char"/>
    <w:basedOn w:val="DefaultParagraphFont"/>
    <w:link w:val="BalloonText"/>
    <w:rsid w:val="009B31FC"/>
    <w:rPr>
      <w:rFonts w:ascii="Tahoma" w:hAnsi="Tahoma" w:cs="Tahoma"/>
      <w:sz w:val="16"/>
      <w:szCs w:val="16"/>
    </w:rPr>
  </w:style>
  <w:style w:type="character" w:customStyle="1" w:styleId="Heading4Char">
    <w:name w:val="Heading 4 Char"/>
    <w:basedOn w:val="DefaultParagraphFont"/>
    <w:link w:val="Heading4"/>
    <w:uiPriority w:val="9"/>
    <w:rsid w:val="008F71B6"/>
    <w:rPr>
      <w:b/>
      <w:bCs/>
      <w:color w:val="000000"/>
      <w:sz w:val="24"/>
      <w:szCs w:val="24"/>
    </w:rPr>
  </w:style>
  <w:style w:type="character" w:styleId="Hyperlink">
    <w:name w:val="Hyperlink"/>
    <w:basedOn w:val="DefaultParagraphFont"/>
    <w:rsid w:val="00B27551"/>
    <w:rPr>
      <w:color w:val="0000FF" w:themeColor="hyperlink"/>
      <w:u w:val="single"/>
    </w:rPr>
  </w:style>
  <w:style w:type="character" w:customStyle="1" w:styleId="UnresolvedMention">
    <w:name w:val="Unresolved Mention"/>
    <w:basedOn w:val="DefaultParagraphFont"/>
    <w:uiPriority w:val="99"/>
    <w:semiHidden/>
    <w:unhideWhenUsed/>
    <w:rsid w:val="0041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591">
      <w:bodyDiv w:val="1"/>
      <w:marLeft w:val="0"/>
      <w:marRight w:val="0"/>
      <w:marTop w:val="0"/>
      <w:marBottom w:val="0"/>
      <w:divBdr>
        <w:top w:val="none" w:sz="0" w:space="0" w:color="auto"/>
        <w:left w:val="none" w:sz="0" w:space="0" w:color="auto"/>
        <w:bottom w:val="none" w:sz="0" w:space="0" w:color="auto"/>
        <w:right w:val="none" w:sz="0" w:space="0" w:color="auto"/>
      </w:divBdr>
      <w:divsChild>
        <w:div w:id="976451986">
          <w:marLeft w:val="0"/>
          <w:marRight w:val="0"/>
          <w:marTop w:val="0"/>
          <w:marBottom w:val="0"/>
          <w:divBdr>
            <w:top w:val="none" w:sz="0" w:space="0" w:color="auto"/>
            <w:left w:val="none" w:sz="0" w:space="0" w:color="auto"/>
            <w:bottom w:val="none" w:sz="0" w:space="0" w:color="auto"/>
            <w:right w:val="none" w:sz="0" w:space="0" w:color="auto"/>
          </w:divBdr>
          <w:divsChild>
            <w:div w:id="1811823938">
              <w:marLeft w:val="0"/>
              <w:marRight w:val="0"/>
              <w:marTop w:val="0"/>
              <w:marBottom w:val="0"/>
              <w:divBdr>
                <w:top w:val="none" w:sz="0" w:space="0" w:color="auto"/>
                <w:left w:val="none" w:sz="0" w:space="0" w:color="auto"/>
                <w:bottom w:val="none" w:sz="0" w:space="0" w:color="auto"/>
                <w:right w:val="none" w:sz="0" w:space="0" w:color="auto"/>
              </w:divBdr>
              <w:divsChild>
                <w:div w:id="859704944">
                  <w:marLeft w:val="54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 w:id="739518271">
      <w:bodyDiv w:val="1"/>
      <w:marLeft w:val="0"/>
      <w:marRight w:val="0"/>
      <w:marTop w:val="0"/>
      <w:marBottom w:val="0"/>
      <w:divBdr>
        <w:top w:val="none" w:sz="0" w:space="0" w:color="auto"/>
        <w:left w:val="none" w:sz="0" w:space="0" w:color="auto"/>
        <w:bottom w:val="none" w:sz="0" w:space="0" w:color="auto"/>
        <w:right w:val="none" w:sz="0" w:space="0" w:color="auto"/>
      </w:divBdr>
      <w:divsChild>
        <w:div w:id="728460206">
          <w:marLeft w:val="0"/>
          <w:marRight w:val="0"/>
          <w:marTop w:val="0"/>
          <w:marBottom w:val="0"/>
          <w:divBdr>
            <w:top w:val="none" w:sz="0" w:space="0" w:color="auto"/>
            <w:left w:val="none" w:sz="0" w:space="0" w:color="auto"/>
            <w:bottom w:val="none" w:sz="0" w:space="0" w:color="auto"/>
            <w:right w:val="none" w:sz="0" w:space="0" w:color="auto"/>
          </w:divBdr>
          <w:divsChild>
            <w:div w:id="552035092">
              <w:marLeft w:val="0"/>
              <w:marRight w:val="0"/>
              <w:marTop w:val="0"/>
              <w:marBottom w:val="0"/>
              <w:divBdr>
                <w:top w:val="none" w:sz="0" w:space="0" w:color="auto"/>
                <w:left w:val="none" w:sz="0" w:space="0" w:color="auto"/>
                <w:bottom w:val="none" w:sz="0" w:space="0" w:color="auto"/>
                <w:right w:val="none" w:sz="0" w:space="0" w:color="auto"/>
              </w:divBdr>
              <w:divsChild>
                <w:div w:id="2044554795">
                  <w:marLeft w:val="54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 w:id="832572733">
      <w:bodyDiv w:val="1"/>
      <w:marLeft w:val="0"/>
      <w:marRight w:val="0"/>
      <w:marTop w:val="0"/>
      <w:marBottom w:val="0"/>
      <w:divBdr>
        <w:top w:val="none" w:sz="0" w:space="0" w:color="auto"/>
        <w:left w:val="none" w:sz="0" w:space="0" w:color="auto"/>
        <w:bottom w:val="none" w:sz="0" w:space="0" w:color="auto"/>
        <w:right w:val="none" w:sz="0" w:space="0" w:color="auto"/>
      </w:divBdr>
      <w:divsChild>
        <w:div w:id="1212503364">
          <w:marLeft w:val="0"/>
          <w:marRight w:val="0"/>
          <w:marTop w:val="0"/>
          <w:marBottom w:val="0"/>
          <w:divBdr>
            <w:top w:val="none" w:sz="0" w:space="0" w:color="auto"/>
            <w:left w:val="none" w:sz="0" w:space="0" w:color="auto"/>
            <w:bottom w:val="none" w:sz="0" w:space="0" w:color="auto"/>
            <w:right w:val="none" w:sz="0" w:space="0" w:color="auto"/>
          </w:divBdr>
          <w:divsChild>
            <w:div w:id="376704176">
              <w:marLeft w:val="0"/>
              <w:marRight w:val="0"/>
              <w:marTop w:val="0"/>
              <w:marBottom w:val="0"/>
              <w:divBdr>
                <w:top w:val="none" w:sz="0" w:space="0" w:color="auto"/>
                <w:left w:val="none" w:sz="0" w:space="0" w:color="auto"/>
                <w:bottom w:val="none" w:sz="0" w:space="0" w:color="auto"/>
                <w:right w:val="none" w:sz="0" w:space="0" w:color="auto"/>
              </w:divBdr>
              <w:divsChild>
                <w:div w:id="1650359028">
                  <w:marLeft w:val="54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 w:id="1320886717">
      <w:bodyDiv w:val="1"/>
      <w:marLeft w:val="0"/>
      <w:marRight w:val="0"/>
      <w:marTop w:val="0"/>
      <w:marBottom w:val="0"/>
      <w:divBdr>
        <w:top w:val="none" w:sz="0" w:space="0" w:color="auto"/>
        <w:left w:val="none" w:sz="0" w:space="0" w:color="auto"/>
        <w:bottom w:val="none" w:sz="0" w:space="0" w:color="auto"/>
        <w:right w:val="none" w:sz="0" w:space="0" w:color="auto"/>
      </w:divBdr>
      <w:divsChild>
        <w:div w:id="1779131374">
          <w:marLeft w:val="0"/>
          <w:marRight w:val="0"/>
          <w:marTop w:val="0"/>
          <w:marBottom w:val="0"/>
          <w:divBdr>
            <w:top w:val="none" w:sz="0" w:space="0" w:color="auto"/>
            <w:left w:val="none" w:sz="0" w:space="0" w:color="auto"/>
            <w:bottom w:val="none" w:sz="0" w:space="0" w:color="auto"/>
            <w:right w:val="none" w:sz="0" w:space="0" w:color="auto"/>
          </w:divBdr>
          <w:divsChild>
            <w:div w:id="1603296605">
              <w:marLeft w:val="0"/>
              <w:marRight w:val="0"/>
              <w:marTop w:val="0"/>
              <w:marBottom w:val="0"/>
              <w:divBdr>
                <w:top w:val="none" w:sz="0" w:space="0" w:color="auto"/>
                <w:left w:val="none" w:sz="0" w:space="0" w:color="auto"/>
                <w:bottom w:val="none" w:sz="0" w:space="0" w:color="auto"/>
                <w:right w:val="none" w:sz="0" w:space="0" w:color="auto"/>
              </w:divBdr>
              <w:divsChild>
                <w:div w:id="916786356">
                  <w:marLeft w:val="54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 w:id="1434981558">
      <w:bodyDiv w:val="1"/>
      <w:marLeft w:val="0"/>
      <w:marRight w:val="0"/>
      <w:marTop w:val="0"/>
      <w:marBottom w:val="0"/>
      <w:divBdr>
        <w:top w:val="none" w:sz="0" w:space="0" w:color="auto"/>
        <w:left w:val="none" w:sz="0" w:space="0" w:color="auto"/>
        <w:bottom w:val="none" w:sz="0" w:space="0" w:color="auto"/>
        <w:right w:val="none" w:sz="0" w:space="0" w:color="auto"/>
      </w:divBdr>
      <w:divsChild>
        <w:div w:id="363212061">
          <w:marLeft w:val="0"/>
          <w:marRight w:val="0"/>
          <w:marTop w:val="0"/>
          <w:marBottom w:val="0"/>
          <w:divBdr>
            <w:top w:val="none" w:sz="0" w:space="0" w:color="auto"/>
            <w:left w:val="none" w:sz="0" w:space="0" w:color="auto"/>
            <w:bottom w:val="none" w:sz="0" w:space="0" w:color="auto"/>
            <w:right w:val="none" w:sz="0" w:space="0" w:color="auto"/>
          </w:divBdr>
          <w:divsChild>
            <w:div w:id="334114363">
              <w:marLeft w:val="0"/>
              <w:marRight w:val="0"/>
              <w:marTop w:val="0"/>
              <w:marBottom w:val="0"/>
              <w:divBdr>
                <w:top w:val="none" w:sz="0" w:space="0" w:color="auto"/>
                <w:left w:val="none" w:sz="0" w:space="0" w:color="auto"/>
                <w:bottom w:val="none" w:sz="0" w:space="0" w:color="auto"/>
                <w:right w:val="none" w:sz="0" w:space="0" w:color="auto"/>
              </w:divBdr>
              <w:divsChild>
                <w:div w:id="346060412">
                  <w:marLeft w:val="54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karova@a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UWAY</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Brogan</dc:creator>
  <cp:lastModifiedBy>Nina Makarova</cp:lastModifiedBy>
  <cp:revision>6</cp:revision>
  <cp:lastPrinted>2018-03-27T17:45:00Z</cp:lastPrinted>
  <dcterms:created xsi:type="dcterms:W3CDTF">2018-03-27T17:17:00Z</dcterms:created>
  <dcterms:modified xsi:type="dcterms:W3CDTF">2018-03-27T18:22:00Z</dcterms:modified>
</cp:coreProperties>
</file>